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C71A" w14:textId="77777777" w:rsidR="008667F0" w:rsidRDefault="008667F0">
      <w:pPr>
        <w:jc w:val="center"/>
        <w:rPr>
          <w:b/>
        </w:rPr>
      </w:pPr>
      <w:bookmarkStart w:id="0" w:name="_GoBack"/>
      <w:bookmarkEnd w:id="0"/>
    </w:p>
    <w:p w14:paraId="6BC6DAC7" w14:textId="77777777" w:rsidR="008667F0" w:rsidRDefault="008667F0">
      <w:pPr>
        <w:jc w:val="center"/>
        <w:rPr>
          <w:b/>
        </w:rPr>
      </w:pPr>
    </w:p>
    <w:p w14:paraId="46C3F62F" w14:textId="77777777" w:rsidR="006A6494" w:rsidRDefault="006A6494">
      <w:pPr>
        <w:jc w:val="center"/>
        <w:rPr>
          <w:b/>
        </w:rPr>
      </w:pPr>
    </w:p>
    <w:p w14:paraId="66C84682" w14:textId="77777777" w:rsidR="006A6494" w:rsidRDefault="006A6494">
      <w:pPr>
        <w:jc w:val="center"/>
        <w:rPr>
          <w:b/>
        </w:rPr>
      </w:pPr>
    </w:p>
    <w:p w14:paraId="2C45D679" w14:textId="77777777" w:rsidR="006A6494" w:rsidRDefault="006A6494">
      <w:pPr>
        <w:jc w:val="center"/>
        <w:rPr>
          <w:b/>
        </w:rPr>
      </w:pPr>
    </w:p>
    <w:p w14:paraId="0E41B35B" w14:textId="77777777" w:rsidR="006A6494" w:rsidRDefault="006A6494">
      <w:pPr>
        <w:jc w:val="center"/>
        <w:rPr>
          <w:b/>
        </w:rPr>
      </w:pPr>
    </w:p>
    <w:p w14:paraId="098A63E8" w14:textId="77777777" w:rsidR="006A6494" w:rsidRDefault="006A6494">
      <w:pPr>
        <w:jc w:val="center"/>
        <w:rPr>
          <w:b/>
        </w:rPr>
      </w:pPr>
    </w:p>
    <w:p w14:paraId="1D277773" w14:textId="77777777" w:rsidR="008667F0" w:rsidRDefault="00866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ANNUAL REPORT</w:t>
      </w:r>
    </w:p>
    <w:p w14:paraId="0E1E4B26" w14:textId="77777777" w:rsidR="008667F0" w:rsidRDefault="000C3CD9">
      <w:pPr>
        <w:jc w:val="center"/>
        <w:rPr>
          <w:b/>
        </w:rPr>
      </w:pPr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909C98A" wp14:editId="5F6D8F38">
                <wp:simplePos x="0" y="0"/>
                <wp:positionH relativeFrom="margin">
                  <wp:posOffset>1194563</wp:posOffset>
                </wp:positionH>
                <wp:positionV relativeFrom="paragraph">
                  <wp:posOffset>165389</wp:posOffset>
                </wp:positionV>
                <wp:extent cx="3159760" cy="293370"/>
                <wp:effectExtent l="0" t="0" r="1524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647C1" w14:textId="2E8DF093" w:rsidR="000C3CD9" w:rsidRDefault="00E92390" w:rsidP="000C3CD9">
                            <w:pPr>
                              <w:jc w:val="center"/>
                            </w:pPr>
                            <w:r>
                              <w:t>Undergraduate Readmissions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909C9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05pt;margin-top:13pt;width:248.8pt;height:23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">
                <v:textbox>
                  <w:txbxContent>
                    <w:p w14:paraId="286647C1" w14:textId="2E8DF093" w:rsidR="000C3CD9" w:rsidRDefault="00E92390" w:rsidP="000C3CD9">
                      <w:pPr>
                        <w:jc w:val="center"/>
                      </w:pPr>
                      <w:r>
                        <w:t>Undergraduate Readmissions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DB8B1B" w14:textId="77777777" w:rsidR="009779A2" w:rsidRPr="009779A2" w:rsidRDefault="009779A2">
      <w:pPr>
        <w:jc w:val="center"/>
        <w:rPr>
          <w:b/>
          <w:i/>
        </w:rPr>
      </w:pPr>
    </w:p>
    <w:p w14:paraId="5F747C66" w14:textId="77777777" w:rsidR="000C3CD9" w:rsidRDefault="000C3CD9">
      <w:pPr>
        <w:jc w:val="center"/>
        <w:rPr>
          <w:b/>
        </w:rPr>
      </w:pPr>
    </w:p>
    <w:p w14:paraId="12D53CFC" w14:textId="77777777" w:rsidR="008667F0" w:rsidRDefault="008667F0">
      <w:pPr>
        <w:jc w:val="center"/>
        <w:rPr>
          <w:b/>
        </w:rPr>
      </w:pPr>
      <w:r>
        <w:rPr>
          <w:b/>
        </w:rPr>
        <w:t>University of North Alabama</w:t>
      </w:r>
    </w:p>
    <w:p w14:paraId="1991408D" w14:textId="77777777" w:rsidR="008667F0" w:rsidRDefault="008667F0">
      <w:pPr>
        <w:jc w:val="center"/>
        <w:rPr>
          <w:b/>
        </w:rPr>
      </w:pPr>
      <w:r>
        <w:rPr>
          <w:b/>
        </w:rPr>
        <w:t>Florence, Alabama</w:t>
      </w:r>
    </w:p>
    <w:p w14:paraId="7466331E" w14:textId="77777777" w:rsidR="008667F0" w:rsidRDefault="008667F0">
      <w:pPr>
        <w:jc w:val="center"/>
        <w:rPr>
          <w:b/>
        </w:rPr>
      </w:pPr>
    </w:p>
    <w:p w14:paraId="0FC3F432" w14:textId="77777777" w:rsidR="008667F0" w:rsidRDefault="008667F0">
      <w:pPr>
        <w:jc w:val="center"/>
        <w:rPr>
          <w:b/>
        </w:rPr>
      </w:pPr>
    </w:p>
    <w:p w14:paraId="6B7BE406" w14:textId="77777777" w:rsidR="006A6494" w:rsidRDefault="006A6494">
      <w:pPr>
        <w:jc w:val="center"/>
        <w:rPr>
          <w:b/>
        </w:rPr>
      </w:pPr>
    </w:p>
    <w:p w14:paraId="0AE7AD6C" w14:textId="77777777" w:rsidR="006A6494" w:rsidRDefault="006A6494">
      <w:pPr>
        <w:jc w:val="center"/>
        <w:rPr>
          <w:b/>
        </w:rPr>
      </w:pPr>
    </w:p>
    <w:p w14:paraId="74F4C9A5" w14:textId="77777777" w:rsidR="006A6494" w:rsidRDefault="006A6494">
      <w:pPr>
        <w:jc w:val="center"/>
        <w:rPr>
          <w:b/>
        </w:rPr>
      </w:pPr>
    </w:p>
    <w:p w14:paraId="6DE8AEBB" w14:textId="77777777" w:rsidR="006A6494" w:rsidRDefault="006A6494">
      <w:pPr>
        <w:jc w:val="center"/>
        <w:rPr>
          <w:b/>
        </w:rPr>
      </w:pPr>
    </w:p>
    <w:p w14:paraId="12843C70" w14:textId="77777777" w:rsidR="006A6494" w:rsidRDefault="006A6494">
      <w:pPr>
        <w:jc w:val="center"/>
        <w:rPr>
          <w:b/>
        </w:rPr>
      </w:pPr>
    </w:p>
    <w:p w14:paraId="760F5BF1" w14:textId="77777777" w:rsidR="006A6494" w:rsidRDefault="006A6494">
      <w:pPr>
        <w:jc w:val="center"/>
        <w:rPr>
          <w:b/>
        </w:rPr>
      </w:pPr>
    </w:p>
    <w:p w14:paraId="464722CA" w14:textId="2E38239C" w:rsidR="006A6494" w:rsidRDefault="002D24BE">
      <w:pPr>
        <w:jc w:val="center"/>
        <w:rPr>
          <w:b/>
        </w:rPr>
      </w:pPr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56BD5" wp14:editId="2DD50B1B">
                <wp:simplePos x="0" y="0"/>
                <wp:positionH relativeFrom="margin">
                  <wp:posOffset>-18415</wp:posOffset>
                </wp:positionH>
                <wp:positionV relativeFrom="paragraph">
                  <wp:posOffset>202565</wp:posOffset>
                </wp:positionV>
                <wp:extent cx="2360930" cy="375285"/>
                <wp:effectExtent l="0" t="0" r="1524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DE1AB" w14:textId="1ACA5361" w:rsidR="004512BB" w:rsidRDefault="002D24BE">
                            <w:r>
                              <w:t xml:space="preserve">Dr. </w:t>
                            </w:r>
                            <w:r w:rsidR="00E92390">
                              <w:t>Terri Garrison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4D56BD5" id="_x0000_s1027" type="#_x0000_t202" style="position:absolute;left:0;text-align:left;margin-left:-1.45pt;margin-top:15.95pt;width:185.9pt;height:29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">
                <v:textbox>
                  <w:txbxContent>
                    <w:p w14:paraId="623DE1AB" w14:textId="1ACA5361" w:rsidR="004512BB" w:rsidRDefault="002D24BE">
                      <w:r>
                        <w:t xml:space="preserve">Dr. </w:t>
                      </w:r>
                      <w:r w:rsidR="00E92390">
                        <w:t>Terri Garrison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0E6AFD" w14:textId="5749330B" w:rsidR="008667F0" w:rsidRDefault="004512BB">
      <w:pPr>
        <w:jc w:val="center"/>
        <w:rPr>
          <w:b/>
        </w:rPr>
      </w:pPr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7B7AF" wp14:editId="3ABADFC1">
                <wp:simplePos x="0" y="0"/>
                <wp:positionH relativeFrom="margin">
                  <wp:posOffset>2726055</wp:posOffset>
                </wp:positionH>
                <wp:positionV relativeFrom="paragraph">
                  <wp:posOffset>25400</wp:posOffset>
                </wp:positionV>
                <wp:extent cx="1255395" cy="375285"/>
                <wp:effectExtent l="0" t="0" r="2095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19B43" w14:textId="789EF2CC" w:rsidR="004512BB" w:rsidRDefault="00E92390" w:rsidP="004512BB">
                            <w:r>
                              <w:t>July 31,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C87B7AF" id="_x0000_s1028" type="#_x0000_t202" style="position:absolute;left:0;text-align:left;margin-left:214.65pt;margin-top:2pt;width:98.85pt;height:29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">
                <v:textbox>
                  <w:txbxContent>
                    <w:p w14:paraId="42819B43" w14:textId="789EF2CC" w:rsidR="004512BB" w:rsidRDefault="00E92390" w:rsidP="004512BB">
                      <w:r>
                        <w:t>July 31,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74186" w14:textId="77777777" w:rsidR="008667F0" w:rsidRDefault="004512BB" w:rsidP="004512BB">
      <w:pPr>
        <w:rPr>
          <w:b/>
        </w:rPr>
      </w:pPr>
      <w:r>
        <w:rPr>
          <w:b/>
        </w:rPr>
        <w:tab/>
      </w:r>
    </w:p>
    <w:p w14:paraId="60699ACD" w14:textId="77777777" w:rsidR="008667F0" w:rsidRDefault="008667F0">
      <w:pPr>
        <w:rPr>
          <w:b/>
        </w:rPr>
      </w:pPr>
    </w:p>
    <w:p w14:paraId="4E64A4AE" w14:textId="77777777" w:rsidR="008667F0" w:rsidRPr="00AD5F56" w:rsidRDefault="005E0912" w:rsidP="00EC03A9">
      <w:r w:rsidRPr="00AD5F56">
        <w:t>Committee Chair</w:t>
      </w:r>
      <w:r w:rsidRPr="00AD5F56">
        <w:tab/>
      </w:r>
      <w:r w:rsidRPr="00AD5F56">
        <w:tab/>
      </w:r>
      <w:r w:rsidRPr="00AD5F56">
        <w:tab/>
      </w:r>
      <w:r w:rsidRPr="00AD5F56">
        <w:tab/>
      </w:r>
      <w:r w:rsidR="00B86822" w:rsidRPr="00AD5F56">
        <w:t xml:space="preserve">Date </w:t>
      </w:r>
      <w:r w:rsidR="008667F0" w:rsidRPr="00AD5F56">
        <w:t>submitted</w:t>
      </w:r>
    </w:p>
    <w:p w14:paraId="060E8ADF" w14:textId="77777777" w:rsidR="008667F0" w:rsidRPr="00AD5F56" w:rsidRDefault="008667F0"/>
    <w:p w14:paraId="76F23073" w14:textId="77777777" w:rsidR="008667F0" w:rsidRPr="00AD5F56" w:rsidRDefault="008667F0"/>
    <w:p w14:paraId="4439A8C2" w14:textId="77777777" w:rsidR="005E0912" w:rsidRPr="00AD5F56" w:rsidRDefault="005E0912"/>
    <w:p w14:paraId="730BF36A" w14:textId="77777777" w:rsidR="006A6494" w:rsidRPr="00AD5F56" w:rsidRDefault="006A6494"/>
    <w:p w14:paraId="2C861AA7" w14:textId="77777777" w:rsidR="00AD5F56" w:rsidRPr="00AD5F56" w:rsidRDefault="00AD5F56" w:rsidP="00AD5F56">
      <w:pPr>
        <w:pStyle w:val="Default"/>
        <w:rPr>
          <w:rFonts w:ascii="Times New Roman" w:hAnsi="Times New Roman" w:cs="Times New Roman"/>
          <w:color w:val="auto"/>
        </w:rPr>
      </w:pPr>
      <w:r w:rsidRPr="00AD5F56">
        <w:rPr>
          <w:rFonts w:ascii="Times New Roman" w:hAnsi="Times New Roman" w:cs="Times New Roman"/>
          <w:color w:val="auto"/>
        </w:rPr>
        <w:t>Submitted to:  __</w:t>
      </w:r>
      <w:r w:rsidRPr="00AD5F56">
        <w:rPr>
          <w:rFonts w:ascii="Times New Roman" w:hAnsi="Times New Roman" w:cs="Times New Roman"/>
          <w:color w:val="auto"/>
          <w:u w:val="single"/>
        </w:rPr>
        <w:t>Dr.</w:t>
      </w:r>
      <w:r w:rsidR="009417E6">
        <w:rPr>
          <w:rFonts w:ascii="Times New Roman" w:hAnsi="Times New Roman" w:cs="Times New Roman"/>
          <w:color w:val="auto"/>
          <w:u w:val="single"/>
        </w:rPr>
        <w:t xml:space="preserve"> Lee Renfroe</w:t>
      </w:r>
      <w:r w:rsidRPr="00AD5F56">
        <w:rPr>
          <w:rFonts w:ascii="Times New Roman" w:hAnsi="Times New Roman" w:cs="Times New Roman"/>
          <w:color w:val="auto"/>
        </w:rPr>
        <w:t>_________</w:t>
      </w:r>
    </w:p>
    <w:p w14:paraId="2FB936C9" w14:textId="77777777" w:rsidR="005E0912" w:rsidRDefault="00AD5F56" w:rsidP="00AD5F56">
      <w:r w:rsidRPr="00AD5F56">
        <w:t>Chair, Shared Governance Executive Committee</w:t>
      </w:r>
    </w:p>
    <w:p w14:paraId="6F7786BF" w14:textId="77777777" w:rsidR="00AD5F56" w:rsidRDefault="00AD5F56" w:rsidP="00AD5F56"/>
    <w:p w14:paraId="57794366" w14:textId="77777777" w:rsidR="00AD5F56" w:rsidRDefault="00AD5F56" w:rsidP="00AD5F56"/>
    <w:p w14:paraId="621B7D30" w14:textId="77777777" w:rsidR="008667F0" w:rsidRDefault="008667F0"/>
    <w:p w14:paraId="539E922C" w14:textId="77777777" w:rsidR="008667F0" w:rsidRDefault="006A6494" w:rsidP="006A6494">
      <w:pPr>
        <w:jc w:val="center"/>
        <w:rPr>
          <w:b/>
          <w:sz w:val="28"/>
          <w:szCs w:val="28"/>
        </w:rPr>
      </w:pPr>
      <w:r>
        <w:br w:type="page"/>
      </w:r>
      <w:r w:rsidR="008667F0">
        <w:rPr>
          <w:b/>
          <w:sz w:val="28"/>
          <w:szCs w:val="28"/>
        </w:rPr>
        <w:lastRenderedPageBreak/>
        <w:t>UNIVERSITY OF NORTH ALABAMA</w:t>
      </w:r>
    </w:p>
    <w:p w14:paraId="055A85DE" w14:textId="77777777" w:rsidR="008667F0" w:rsidRDefault="008667F0">
      <w:pPr>
        <w:jc w:val="center"/>
        <w:rPr>
          <w:b/>
        </w:rPr>
      </w:pPr>
    </w:p>
    <w:p w14:paraId="7CCE4DFE" w14:textId="77777777" w:rsidR="008667F0" w:rsidRDefault="008667F0">
      <w:pPr>
        <w:jc w:val="center"/>
        <w:rPr>
          <w:b/>
        </w:rPr>
      </w:pPr>
      <w:r>
        <w:rPr>
          <w:b/>
        </w:rPr>
        <w:t>ANNUAL REPORT</w:t>
      </w:r>
    </w:p>
    <w:p w14:paraId="1192F9E5" w14:textId="77777777" w:rsidR="008667F0" w:rsidRDefault="00B86822">
      <w:pPr>
        <w:jc w:val="center"/>
        <w:rPr>
          <w:b/>
        </w:rPr>
      </w:pPr>
      <w:r>
        <w:rPr>
          <w:b/>
        </w:rPr>
        <w:t>20</w:t>
      </w:r>
      <w:r w:rsidR="000B53A6">
        <w:rPr>
          <w:b/>
        </w:rPr>
        <w:t>2</w:t>
      </w:r>
      <w:r w:rsidR="009417E6">
        <w:rPr>
          <w:b/>
        </w:rPr>
        <w:t>3</w:t>
      </w:r>
      <w:r w:rsidR="00234D3D">
        <w:rPr>
          <w:b/>
        </w:rPr>
        <w:t>-20</w:t>
      </w:r>
      <w:r w:rsidR="000B53A6">
        <w:rPr>
          <w:b/>
        </w:rPr>
        <w:t>2</w:t>
      </w:r>
      <w:r w:rsidR="009417E6">
        <w:rPr>
          <w:b/>
        </w:rPr>
        <w:t>4</w:t>
      </w:r>
    </w:p>
    <w:p w14:paraId="4E8979F7" w14:textId="77777777" w:rsidR="008667F0" w:rsidRDefault="008667F0">
      <w:pPr>
        <w:jc w:val="center"/>
        <w:rPr>
          <w:b/>
        </w:rPr>
      </w:pPr>
    </w:p>
    <w:p w14:paraId="0B18E647" w14:textId="77777777" w:rsidR="008667F0" w:rsidRDefault="008667F0">
      <w:pPr>
        <w:jc w:val="center"/>
        <w:rPr>
          <w:b/>
        </w:rPr>
      </w:pPr>
    </w:p>
    <w:p w14:paraId="5546FAB2" w14:textId="77777777" w:rsidR="008667F0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t>Executive Summary</w:t>
      </w:r>
    </w:p>
    <w:p w14:paraId="1F0C74C1" w14:textId="5373ECEF" w:rsidR="000C3CD9" w:rsidRDefault="000C3CD9" w:rsidP="005E0912"/>
    <w:p w14:paraId="1C81A121" w14:textId="215560F9" w:rsidR="008667F0" w:rsidRDefault="00281C31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09C98A" wp14:editId="70D62347">
                <wp:simplePos x="0" y="0"/>
                <wp:positionH relativeFrom="margin">
                  <wp:posOffset>2540</wp:posOffset>
                </wp:positionH>
                <wp:positionV relativeFrom="paragraph">
                  <wp:posOffset>38100</wp:posOffset>
                </wp:positionV>
                <wp:extent cx="4745355" cy="1214755"/>
                <wp:effectExtent l="0" t="0" r="1714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DA8F" w14:textId="693A0CC7" w:rsidR="000C3CD9" w:rsidRPr="004E42A8" w:rsidRDefault="00824045" w:rsidP="000C3CD9">
                            <w:r w:rsidRPr="004E42A8">
                              <w:rPr>
                                <w:color w:val="000000"/>
                              </w:rPr>
                              <w:t>The committee met once during the 2023-2024 academic year</w:t>
                            </w:r>
                            <w:r w:rsidR="001C2893" w:rsidRPr="004E42A8">
                              <w:rPr>
                                <w:color w:val="000000"/>
                              </w:rPr>
                              <w:t xml:space="preserve"> via Zoom</w:t>
                            </w:r>
                            <w:r w:rsidRPr="004E42A8">
                              <w:rPr>
                                <w:color w:val="000000"/>
                              </w:rPr>
                              <w:t xml:space="preserve">.  </w:t>
                            </w:r>
                            <w:r w:rsidR="001C2893" w:rsidRPr="004E42A8">
                              <w:rPr>
                                <w:color w:val="000000"/>
                              </w:rPr>
                              <w:t xml:space="preserve"> There were no requests for </w:t>
                            </w:r>
                            <w:r w:rsidR="00D43196" w:rsidRPr="004E42A8">
                              <w:rPr>
                                <w:color w:val="000000"/>
                              </w:rPr>
                              <w:t>readmissions</w:t>
                            </w:r>
                            <w:r w:rsidR="001C2893" w:rsidRPr="004E42A8">
                              <w:rPr>
                                <w:color w:val="000000"/>
                              </w:rPr>
                              <w:t xml:space="preserve"> during the Fall 2023 semester.  The committee met on </w:t>
                            </w:r>
                            <w:r w:rsidR="00D43196" w:rsidRPr="004E42A8">
                              <w:rPr>
                                <w:color w:val="000000"/>
                              </w:rPr>
                              <w:t>January</w:t>
                            </w:r>
                            <w:r w:rsidR="001C2893" w:rsidRPr="004E42A8">
                              <w:rPr>
                                <w:color w:val="000000"/>
                              </w:rPr>
                              <w:t xml:space="preserve"> 8</w:t>
                            </w:r>
                            <w:r w:rsidR="004B1E9A" w:rsidRPr="004E42A8">
                              <w:rPr>
                                <w:color w:val="000000"/>
                              </w:rPr>
                              <w:t xml:space="preserve"> to discuss and hear from students who had submitted a request for readmissions.  Committee members asked</w:t>
                            </w:r>
                            <w:r w:rsidR="000B1220" w:rsidRPr="004E42A8">
                              <w:rPr>
                                <w:color w:val="000000"/>
                              </w:rPr>
                              <w:t xml:space="preserve"> students questions that encouraged them to elaborate on their responses provided on the</w:t>
                            </w:r>
                            <w:r w:rsidR="00D43196" w:rsidRPr="004E42A8">
                              <w:rPr>
                                <w:color w:val="000000"/>
                              </w:rPr>
                              <w:t xml:space="preserve"> readmission application.</w:t>
                            </w:r>
                            <w:r w:rsidR="000B1220" w:rsidRPr="004E42A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29" type="#_x0000_t202" style="position:absolute;margin-left:.2pt;margin-top:3pt;width:373.65pt;height:9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">
                <v:textbox>
                  <w:txbxContent>
                    <w:p w14:paraId="7044DA8F" w14:textId="693A0CC7" w:rsidR="000C3CD9" w:rsidRPr="004E42A8" w:rsidRDefault="00824045" w:rsidP="000C3CD9">
                      <w:r w:rsidRPr="004E42A8">
                        <w:rPr>
                          <w:color w:val="000000"/>
                        </w:rPr>
                        <w:t>The committee met once during the 2023-2024 academic year</w:t>
                      </w:r>
                      <w:r w:rsidR="001C2893" w:rsidRPr="004E42A8">
                        <w:rPr>
                          <w:color w:val="000000"/>
                        </w:rPr>
                        <w:t xml:space="preserve"> via Zoom</w:t>
                      </w:r>
                      <w:r w:rsidRPr="004E42A8">
                        <w:rPr>
                          <w:color w:val="000000"/>
                        </w:rPr>
                        <w:t xml:space="preserve">.  </w:t>
                      </w:r>
                      <w:r w:rsidR="001C2893" w:rsidRPr="004E42A8">
                        <w:rPr>
                          <w:color w:val="000000"/>
                        </w:rPr>
                        <w:t xml:space="preserve"> There were no requests for </w:t>
                      </w:r>
                      <w:r w:rsidR="00D43196" w:rsidRPr="004E42A8">
                        <w:rPr>
                          <w:color w:val="000000"/>
                        </w:rPr>
                        <w:t>readmissions</w:t>
                      </w:r>
                      <w:r w:rsidR="001C2893" w:rsidRPr="004E42A8">
                        <w:rPr>
                          <w:color w:val="000000"/>
                        </w:rPr>
                        <w:t xml:space="preserve"> during the Fall 2023 semester.  The committee met on </w:t>
                      </w:r>
                      <w:r w:rsidR="00D43196" w:rsidRPr="004E42A8">
                        <w:rPr>
                          <w:color w:val="000000"/>
                        </w:rPr>
                        <w:t>January</w:t>
                      </w:r>
                      <w:r w:rsidR="001C2893" w:rsidRPr="004E42A8">
                        <w:rPr>
                          <w:color w:val="000000"/>
                        </w:rPr>
                        <w:t xml:space="preserve"> 8</w:t>
                      </w:r>
                      <w:r w:rsidR="004B1E9A" w:rsidRPr="004E42A8">
                        <w:rPr>
                          <w:color w:val="000000"/>
                        </w:rPr>
                        <w:t xml:space="preserve"> to discuss and hear from students who had submitted a request for readmissions.  Committee members asked</w:t>
                      </w:r>
                      <w:r w:rsidR="000B1220" w:rsidRPr="004E42A8">
                        <w:rPr>
                          <w:color w:val="000000"/>
                        </w:rPr>
                        <w:t xml:space="preserve"> students questions that encouraged them to elaborate on their responses provided on the</w:t>
                      </w:r>
                      <w:r w:rsidR="00D43196" w:rsidRPr="004E42A8">
                        <w:rPr>
                          <w:color w:val="000000"/>
                        </w:rPr>
                        <w:t xml:space="preserve"> readmission application.</w:t>
                      </w:r>
                      <w:r w:rsidR="000B1220" w:rsidRPr="004E42A8"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2829" w14:textId="6F9011A4" w:rsidR="000C3CD9" w:rsidRDefault="000C3CD9"/>
    <w:p w14:paraId="44847713" w14:textId="3441A4F2" w:rsidR="000C3CD9" w:rsidRDefault="000C3CD9"/>
    <w:p w14:paraId="28D8E700" w14:textId="65B86930" w:rsidR="000C3CD9" w:rsidRDefault="000C3CD9"/>
    <w:p w14:paraId="004444D2" w14:textId="77777777" w:rsidR="001C2893" w:rsidRDefault="001C2893"/>
    <w:p w14:paraId="5FAD3C27" w14:textId="77777777" w:rsidR="001C2893" w:rsidRDefault="001C2893"/>
    <w:p w14:paraId="00F294A0" w14:textId="77777777" w:rsidR="001C2893" w:rsidRDefault="001C2893"/>
    <w:p w14:paraId="2A327A61" w14:textId="77777777" w:rsidR="001C2893" w:rsidRDefault="001C2893"/>
    <w:p w14:paraId="6EE1A386" w14:textId="77777777" w:rsidR="001C2893" w:rsidRDefault="001C2893"/>
    <w:p w14:paraId="1E5AC97E" w14:textId="77777777" w:rsidR="001C2893" w:rsidRDefault="001C2893"/>
    <w:p w14:paraId="7A122722" w14:textId="77777777" w:rsidR="001C2893" w:rsidRDefault="001C2893"/>
    <w:p w14:paraId="2422AF56" w14:textId="3BF9C493" w:rsidR="008667F0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t>The Committee’s Charge</w:t>
      </w:r>
      <w:r w:rsidR="00222C10">
        <w:t xml:space="preserve"> (from the Shared Governance Document)</w:t>
      </w:r>
    </w:p>
    <w:p w14:paraId="61AD42E4" w14:textId="0501C129" w:rsidR="00222C10" w:rsidRDefault="003378D6" w:rsidP="00222C10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909C98A" wp14:editId="0DF35CE0">
                <wp:simplePos x="0" y="0"/>
                <wp:positionH relativeFrom="margin">
                  <wp:posOffset>2540</wp:posOffset>
                </wp:positionH>
                <wp:positionV relativeFrom="paragraph">
                  <wp:posOffset>134443</wp:posOffset>
                </wp:positionV>
                <wp:extent cx="4745355" cy="3425825"/>
                <wp:effectExtent l="0" t="0" r="17145" b="158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42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92B40" w14:textId="3B47CC10" w:rsidR="0094248F" w:rsidRPr="004E42A8" w:rsidRDefault="00BB48C1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1. To serve as an advisory committee on undergraduate readmissions and allied issues</w:t>
                            </w:r>
                          </w:p>
                          <w:p w14:paraId="17576B72" w14:textId="0D2D08D9" w:rsidR="0094248F" w:rsidRPr="004E42A8" w:rsidRDefault="0094248F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2. To serve as a board of appeal on undergraduate readmissions</w:t>
                            </w:r>
                            <w:r w:rsidRPr="004E42A8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</w:p>
                          <w:p w14:paraId="0FC1B23C" w14:textId="77777777" w:rsidR="0094248F" w:rsidRPr="004E42A8" w:rsidRDefault="0094248F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3. To gather information on undergraduate readmissions and allied issues and assess university performance in these areas in light of the information obtained</w:t>
                            </w:r>
                            <w:r w:rsidRPr="004E42A8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</w:p>
                          <w:p w14:paraId="14DF55A8" w14:textId="77777777" w:rsidR="0094248F" w:rsidRPr="004E42A8" w:rsidRDefault="0094248F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4. To propose changes in university policy and procedures on undergraduate readmissions and allied issues</w:t>
                            </w:r>
                            <w:r w:rsidRPr="004E42A8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</w:p>
                          <w:p w14:paraId="56E5C7CD" w14:textId="77777777" w:rsidR="0094248F" w:rsidRPr="004E42A8" w:rsidRDefault="0094248F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5. To handle any proposals the committee may make affecting university policy according to the section C.2 "Shared Governance Procedure for Policy Change Recommendations"</w:t>
                            </w:r>
                            <w:r w:rsidRPr="004E42A8">
                              <w:rPr>
                                <w:rStyle w:val="apple-converted-space"/>
                                <w:color w:val="000000"/>
                              </w:rPr>
                              <w:t> </w:t>
                            </w:r>
                          </w:p>
                          <w:p w14:paraId="482EDF09" w14:textId="77777777" w:rsidR="0094248F" w:rsidRPr="004E42A8" w:rsidRDefault="0094248F" w:rsidP="0094248F">
                            <w:pPr>
                              <w:pStyle w:val="NormalWeb"/>
                              <w:rPr>
                                <w:color w:val="000000"/>
                              </w:rPr>
                            </w:pPr>
                            <w:r w:rsidRPr="004E42A8">
                              <w:rPr>
                                <w:color w:val="000000"/>
                              </w:rPr>
                              <w:t>6. To submit a final written report electronically by the first day of fall semester to the Provost and Executive Vice President for Academic Affairs with a copy sent to the Chair of the SGEC</w:t>
                            </w:r>
                          </w:p>
                          <w:p w14:paraId="109711E7" w14:textId="57920980" w:rsidR="000C3CD9" w:rsidRPr="004E42A8" w:rsidRDefault="000C3CD9" w:rsidP="000C3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0" type="#_x0000_t202" style="position:absolute;margin-left:.2pt;margin-top:10.6pt;width:373.65pt;height:2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">
                <v:textbox>
                  <w:txbxContent>
                    <w:p w14:paraId="13B92B40" w14:textId="3B47CC10" w:rsidR="0094248F" w:rsidRPr="004E42A8" w:rsidRDefault="00BB48C1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>1. To serve as an advisory committee on undergraduate readmissions and allied issues</w:t>
                      </w:r>
                    </w:p>
                    <w:p w14:paraId="17576B72" w14:textId="0D2D08D9" w:rsidR="0094248F" w:rsidRPr="004E42A8" w:rsidRDefault="0094248F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>2. To serve as a board of appeal on undergraduate readmissions</w:t>
                      </w:r>
                      <w:r w:rsidRPr="004E42A8">
                        <w:rPr>
                          <w:rStyle w:val="apple-converted-space"/>
                          <w:color w:val="000000"/>
                        </w:rPr>
                        <w:t> </w:t>
                      </w:r>
                    </w:p>
                    <w:p w14:paraId="0FC1B23C" w14:textId="77777777" w:rsidR="0094248F" w:rsidRPr="004E42A8" w:rsidRDefault="0094248F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 xml:space="preserve">3. To gather information on undergraduate readmissions and allied issues and assess university performance in these areas </w:t>
                      </w:r>
                      <w:proofErr w:type="gramStart"/>
                      <w:r w:rsidRPr="004E42A8">
                        <w:rPr>
                          <w:color w:val="000000"/>
                        </w:rPr>
                        <w:t>in light of</w:t>
                      </w:r>
                      <w:proofErr w:type="gramEnd"/>
                      <w:r w:rsidRPr="004E42A8">
                        <w:rPr>
                          <w:color w:val="000000"/>
                        </w:rPr>
                        <w:t xml:space="preserve"> the information obtained</w:t>
                      </w:r>
                      <w:r w:rsidRPr="004E42A8">
                        <w:rPr>
                          <w:rStyle w:val="apple-converted-space"/>
                          <w:color w:val="000000"/>
                        </w:rPr>
                        <w:t> </w:t>
                      </w:r>
                    </w:p>
                    <w:p w14:paraId="14DF55A8" w14:textId="77777777" w:rsidR="0094248F" w:rsidRPr="004E42A8" w:rsidRDefault="0094248F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>4. To propose changes in university policy and procedures on undergraduate readmissions and allied issues</w:t>
                      </w:r>
                      <w:r w:rsidRPr="004E42A8">
                        <w:rPr>
                          <w:rStyle w:val="apple-converted-space"/>
                          <w:color w:val="000000"/>
                        </w:rPr>
                        <w:t> </w:t>
                      </w:r>
                    </w:p>
                    <w:p w14:paraId="56E5C7CD" w14:textId="77777777" w:rsidR="0094248F" w:rsidRPr="004E42A8" w:rsidRDefault="0094248F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>5. To handle any proposals the committee may make affecting university policy according to the section C.2 "Shared Governance Procedure for Policy Change Recommendations"</w:t>
                      </w:r>
                      <w:r w:rsidRPr="004E42A8">
                        <w:rPr>
                          <w:rStyle w:val="apple-converted-space"/>
                          <w:color w:val="000000"/>
                        </w:rPr>
                        <w:t> </w:t>
                      </w:r>
                    </w:p>
                    <w:p w14:paraId="482EDF09" w14:textId="77777777" w:rsidR="0094248F" w:rsidRPr="004E42A8" w:rsidRDefault="0094248F" w:rsidP="0094248F">
                      <w:pPr>
                        <w:pStyle w:val="NormalWeb"/>
                        <w:rPr>
                          <w:color w:val="000000"/>
                        </w:rPr>
                      </w:pPr>
                      <w:r w:rsidRPr="004E42A8">
                        <w:rPr>
                          <w:color w:val="000000"/>
                        </w:rPr>
                        <w:t>6. To submit a final written report electronically by the first day of fall semester to the Provost and Executive Vice President for Academic Affairs with a copy sent to the Chair of the SGEC</w:t>
                      </w:r>
                    </w:p>
                    <w:p w14:paraId="109711E7" w14:textId="57920980" w:rsidR="000C3CD9" w:rsidRPr="004E42A8" w:rsidRDefault="000C3CD9" w:rsidP="000C3CD9"/>
                  </w:txbxContent>
                </v:textbox>
                <w10:wrap type="square" anchorx="margin"/>
              </v:shape>
            </w:pict>
          </mc:Fallback>
        </mc:AlternateContent>
      </w:r>
    </w:p>
    <w:p w14:paraId="4EEC1E10" w14:textId="44D8DBE9" w:rsidR="008667F0" w:rsidRDefault="008667F0"/>
    <w:p w14:paraId="0E9684EA" w14:textId="23DB963D" w:rsidR="000C3CD9" w:rsidRDefault="000C3CD9"/>
    <w:p w14:paraId="3F75CF1D" w14:textId="3CD12BE9" w:rsidR="000C3CD9" w:rsidRDefault="000C3CD9" w:rsidP="000C3CD9">
      <w:pPr>
        <w:ind w:left="180"/>
      </w:pPr>
    </w:p>
    <w:p w14:paraId="259757AA" w14:textId="77777777" w:rsidR="000C3CD9" w:rsidRDefault="000C3CD9" w:rsidP="000C3CD9">
      <w:pPr>
        <w:ind w:left="180"/>
      </w:pPr>
    </w:p>
    <w:p w14:paraId="3A0ADD37" w14:textId="77777777" w:rsidR="008667F0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t>The Committee met on the following dates:</w:t>
      </w:r>
    </w:p>
    <w:p w14:paraId="4DD55342" w14:textId="10703123" w:rsidR="00616D82" w:rsidRDefault="00616D82" w:rsidP="00616D82"/>
    <w:p w14:paraId="0904925C" w14:textId="3B19CDA7" w:rsidR="000C3CD9" w:rsidRDefault="004E42A8" w:rsidP="00616D82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09C98A" wp14:editId="0ADE4D81">
                <wp:simplePos x="0" y="0"/>
                <wp:positionH relativeFrom="margin">
                  <wp:posOffset>2540</wp:posOffset>
                </wp:positionH>
                <wp:positionV relativeFrom="paragraph">
                  <wp:posOffset>52070</wp:posOffset>
                </wp:positionV>
                <wp:extent cx="4745355" cy="375285"/>
                <wp:effectExtent l="0" t="0" r="17145" b="184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35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7B00" w14:textId="797892A0" w:rsidR="000C3CD9" w:rsidRDefault="004E42A8" w:rsidP="000C3CD9">
                            <w:r>
                              <w:t xml:space="preserve">The committee met on January 8, </w:t>
                            </w:r>
                            <w:r w:rsidR="00C26133">
                              <w:t>2024,</w:t>
                            </w:r>
                            <w:r>
                              <w:t xml:space="preserve"> via Zoom.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1" type="#_x0000_t202" style="position:absolute;margin-left:.2pt;margin-top:4.1pt;width:373.65pt;height:29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">
                <v:textbox>
                  <w:txbxContent>
                    <w:p w14:paraId="5F1D7B00" w14:textId="797892A0" w:rsidR="000C3CD9" w:rsidRDefault="004E42A8" w:rsidP="000C3CD9">
                      <w:r>
                        <w:t xml:space="preserve">The committee met on January 8, </w:t>
                      </w:r>
                      <w:r w:rsidR="00C26133">
                        <w:t>2024,</w:t>
                      </w:r>
                      <w:r>
                        <w:t xml:space="preserve"> via Zoom.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6F815B" w14:textId="77777777" w:rsidR="000C3CD9" w:rsidRDefault="000C3CD9" w:rsidP="00616D82"/>
    <w:p w14:paraId="43C240CC" w14:textId="77777777" w:rsidR="000C3CD9" w:rsidRDefault="000C3CD9" w:rsidP="00616D82"/>
    <w:p w14:paraId="0E3CA98E" w14:textId="77777777" w:rsidR="003A7007" w:rsidRDefault="003A7007" w:rsidP="003A7007">
      <w:pPr>
        <w:ind w:left="720"/>
      </w:pPr>
    </w:p>
    <w:p w14:paraId="48415F16" w14:textId="77777777" w:rsidR="008667F0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lastRenderedPageBreak/>
        <w:t>What were the Committee’s actions and accomplishments this year relative to each of the items of the charge?</w:t>
      </w:r>
    </w:p>
    <w:p w14:paraId="0EE9B92B" w14:textId="77777777" w:rsidR="008667F0" w:rsidRDefault="008667F0"/>
    <w:p w14:paraId="377168DC" w14:textId="77777777" w:rsidR="005E0912" w:rsidRDefault="000C3CD9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909C98A" wp14:editId="33126B12">
                <wp:simplePos x="0" y="0"/>
                <wp:positionH relativeFrom="margin">
                  <wp:posOffset>2540</wp:posOffset>
                </wp:positionH>
                <wp:positionV relativeFrom="paragraph">
                  <wp:posOffset>75565</wp:posOffset>
                </wp:positionV>
                <wp:extent cx="5046345" cy="1990725"/>
                <wp:effectExtent l="0" t="0" r="8255" b="158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C3E08" w14:textId="3A916ACD" w:rsidR="000C3CD9" w:rsidRDefault="00E66008" w:rsidP="000C3CD9">
                            <w:r>
                              <w:rPr>
                                <w:rStyle w:val="normaltextrun"/>
                              </w:rPr>
                              <w:t xml:space="preserve">The committee reviewed </w:t>
                            </w:r>
                            <w:r w:rsidR="00C26133">
                              <w:rPr>
                                <w:rStyle w:val="normaltextrun"/>
                              </w:rPr>
                              <w:t>two</w:t>
                            </w:r>
                            <w:r>
                              <w:rPr>
                                <w:rStyle w:val="normaltextrun"/>
                              </w:rPr>
                              <w:t xml:space="preserve"> applications for the 202</w:t>
                            </w:r>
                            <w:r w:rsidR="00C26133">
                              <w:rPr>
                                <w:rStyle w:val="normaltextrun"/>
                              </w:rPr>
                              <w:t>3-2024</w:t>
                            </w:r>
                            <w:r>
                              <w:rPr>
                                <w:rStyle w:val="normaltextrun"/>
                              </w:rPr>
                              <w:t xml:space="preserve"> academic year. In keeping with items 1-3 of the committee charge, </w:t>
                            </w:r>
                            <w:r w:rsidR="005B6B42">
                              <w:rPr>
                                <w:rStyle w:val="normaltextrun"/>
                              </w:rPr>
                              <w:t>three</w:t>
                            </w:r>
                            <w:r>
                              <w:rPr>
                                <w:rStyle w:val="normaltextrun"/>
                              </w:rPr>
                              <w:t xml:space="preserve"> students</w:t>
                            </w:r>
                            <w:r w:rsidR="002D5493">
                              <w:rPr>
                                <w:rStyle w:val="normaltextrun"/>
                              </w:rPr>
                              <w:t xml:space="preserve"> submitted an appeal for readmissions that were reviewed by the committee</w:t>
                            </w:r>
                            <w:r w:rsidR="005B6B42">
                              <w:rPr>
                                <w:rStyle w:val="normaltextrun"/>
                              </w:rPr>
                              <w:t xml:space="preserve"> for Spring 2024</w:t>
                            </w:r>
                            <w:r>
                              <w:rPr>
                                <w:rStyle w:val="normaltextrun"/>
                              </w:rPr>
                              <w:t xml:space="preserve">. </w:t>
                            </w:r>
                            <w:r w:rsidR="002A448A">
                              <w:rPr>
                                <w:rStyle w:val="normaltextrun"/>
                              </w:rPr>
                              <w:t xml:space="preserve">Candidates were invited to share in person additional information and answer questions put forth by the committee following the review of the appeal documents.  </w:t>
                            </w:r>
                            <w:r w:rsidR="003204F9">
                              <w:rPr>
                                <w:rStyle w:val="normaltextrun"/>
                              </w:rPr>
                              <w:t xml:space="preserve">The committee approved one </w:t>
                            </w:r>
                            <w:r w:rsidR="00DE6EA4">
                              <w:rPr>
                                <w:rStyle w:val="normaltextrun"/>
                              </w:rPr>
                              <w:t>candidate’s</w:t>
                            </w:r>
                            <w:r w:rsidR="003204F9">
                              <w:rPr>
                                <w:rStyle w:val="normaltextrun"/>
                              </w:rPr>
                              <w:t xml:space="preserve"> readmission’s appeal and denied two candidates readmission’s appeals.  </w:t>
                            </w:r>
                            <w:r w:rsidR="00E51EBC">
                              <w:rPr>
                                <w:rStyle w:val="normaltextrun"/>
                              </w:rPr>
                              <w:t xml:space="preserve">The candidates who were denied readmission were encouraged to reapply at a later date.  </w:t>
                            </w:r>
                            <w:r>
                              <w:rPr>
                                <w:rStyle w:val="normaltextrun"/>
                              </w:rPr>
                              <w:t>The committee did not make proposals that would affect items 4 and 5 of the charge. This report will fulfill item 6.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2" type="#_x0000_t202" style="position:absolute;margin-left:.2pt;margin-top:5.95pt;width:397.35pt;height:15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">
                <v:textbox>
                  <w:txbxContent>
                    <w:p w14:paraId="721C3E08" w14:textId="3A916ACD" w:rsidR="000C3CD9" w:rsidRDefault="00E66008" w:rsidP="000C3CD9">
                      <w:r>
                        <w:rPr>
                          <w:rStyle w:val="normaltextrun"/>
                        </w:rPr>
                        <w:t xml:space="preserve">The committee reviewed </w:t>
                      </w:r>
                      <w:r w:rsidR="00C26133">
                        <w:rPr>
                          <w:rStyle w:val="normaltextrun"/>
                        </w:rPr>
                        <w:t>two</w:t>
                      </w:r>
                      <w:r>
                        <w:rPr>
                          <w:rStyle w:val="normaltextrun"/>
                        </w:rPr>
                        <w:t xml:space="preserve"> applications for the 202</w:t>
                      </w:r>
                      <w:r w:rsidR="00C26133">
                        <w:rPr>
                          <w:rStyle w:val="normaltextrun"/>
                        </w:rPr>
                        <w:t>3-2024</w:t>
                      </w:r>
                      <w:r>
                        <w:rPr>
                          <w:rStyle w:val="normaltextrun"/>
                        </w:rPr>
                        <w:t xml:space="preserve"> academic year. In keeping with items 1-3 of the committee charge, </w:t>
                      </w:r>
                      <w:r w:rsidR="005B6B42">
                        <w:rPr>
                          <w:rStyle w:val="normaltextrun"/>
                        </w:rPr>
                        <w:t>three</w:t>
                      </w:r>
                      <w:r>
                        <w:rPr>
                          <w:rStyle w:val="normaltextrun"/>
                        </w:rPr>
                        <w:t xml:space="preserve"> students</w:t>
                      </w:r>
                      <w:r w:rsidR="002D5493">
                        <w:rPr>
                          <w:rStyle w:val="normaltextrun"/>
                        </w:rPr>
                        <w:t xml:space="preserve"> submitted an appeal for readmissions that were reviewed by the committee</w:t>
                      </w:r>
                      <w:r w:rsidR="005B6B42">
                        <w:rPr>
                          <w:rStyle w:val="normaltextrun"/>
                        </w:rPr>
                        <w:t xml:space="preserve"> for Spring 2024</w:t>
                      </w:r>
                      <w:r>
                        <w:rPr>
                          <w:rStyle w:val="normaltextrun"/>
                        </w:rPr>
                        <w:t xml:space="preserve">. </w:t>
                      </w:r>
                      <w:r w:rsidR="002A448A">
                        <w:rPr>
                          <w:rStyle w:val="normaltextrun"/>
                        </w:rPr>
                        <w:t xml:space="preserve">Candidates were invited to share in person additional information and answer questions put forth by the committee following the review of the appeal documents.  </w:t>
                      </w:r>
                      <w:r w:rsidR="003204F9">
                        <w:rPr>
                          <w:rStyle w:val="normaltextrun"/>
                        </w:rPr>
                        <w:t xml:space="preserve">The committee approved one </w:t>
                      </w:r>
                      <w:r w:rsidR="00DE6EA4">
                        <w:rPr>
                          <w:rStyle w:val="normaltextrun"/>
                        </w:rPr>
                        <w:t>candidate’s</w:t>
                      </w:r>
                      <w:r w:rsidR="003204F9">
                        <w:rPr>
                          <w:rStyle w:val="normaltextrun"/>
                        </w:rPr>
                        <w:t xml:space="preserve"> readmission’s appeal and denied two candidates readmission’s appeals.  </w:t>
                      </w:r>
                      <w:r w:rsidR="00E51EBC">
                        <w:rPr>
                          <w:rStyle w:val="normaltextrun"/>
                        </w:rPr>
                        <w:t xml:space="preserve">The candidates who were denied readmission were encouraged to reapply </w:t>
                      </w:r>
                      <w:proofErr w:type="gramStart"/>
                      <w:r w:rsidR="00E51EBC">
                        <w:rPr>
                          <w:rStyle w:val="normaltextrun"/>
                        </w:rPr>
                        <w:t>at a later date</w:t>
                      </w:r>
                      <w:proofErr w:type="gramEnd"/>
                      <w:r w:rsidR="00E51EBC">
                        <w:rPr>
                          <w:rStyle w:val="normaltextrun"/>
                        </w:rPr>
                        <w:t xml:space="preserve">.  </w:t>
                      </w:r>
                      <w:r>
                        <w:rPr>
                          <w:rStyle w:val="normaltextrun"/>
                        </w:rPr>
                        <w:t>The committee did not make proposals that would affect items 4 and 5 of the charge. This report will fulfill item 6.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84A7CD" w14:textId="77777777" w:rsidR="000C3CD9" w:rsidRDefault="000C3CD9"/>
    <w:p w14:paraId="3C2636B8" w14:textId="77777777" w:rsidR="000C3CD9" w:rsidRDefault="000C3CD9"/>
    <w:p w14:paraId="210E031E" w14:textId="77777777" w:rsidR="000C3CD9" w:rsidRDefault="000C3CD9"/>
    <w:p w14:paraId="319A5A4F" w14:textId="77777777" w:rsidR="00222C10" w:rsidRDefault="008667F0" w:rsidP="00222C10">
      <w:pPr>
        <w:numPr>
          <w:ilvl w:val="0"/>
          <w:numId w:val="1"/>
        </w:numPr>
        <w:tabs>
          <w:tab w:val="num" w:pos="720"/>
        </w:tabs>
        <w:ind w:left="720"/>
      </w:pPr>
      <w:r>
        <w:t>What were the Committee’s formal recommendations?</w:t>
      </w:r>
    </w:p>
    <w:p w14:paraId="09875C53" w14:textId="3496C4C4" w:rsidR="008667F0" w:rsidRDefault="008667F0"/>
    <w:p w14:paraId="409B73BC" w14:textId="17075285" w:rsidR="000C3CD9" w:rsidRDefault="00E51EBC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09C98A" wp14:editId="5F0B0988">
                <wp:simplePos x="0" y="0"/>
                <wp:positionH relativeFrom="margin">
                  <wp:posOffset>2540</wp:posOffset>
                </wp:positionH>
                <wp:positionV relativeFrom="paragraph">
                  <wp:posOffset>51435</wp:posOffset>
                </wp:positionV>
                <wp:extent cx="5046345" cy="375285"/>
                <wp:effectExtent l="0" t="0" r="8255" b="184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DF777" w14:textId="55506B96" w:rsidR="000C3CD9" w:rsidRDefault="00E51EBC" w:rsidP="000C3CD9">
                            <w:r>
                              <w:t>The committee has no formal recommendations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3" type="#_x0000_t202" style="position:absolute;margin-left:.2pt;margin-top:4.05pt;width:397.35pt;height:29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rPFQIAACYEAAAOAAAAZHJzL2Uyb0RvYy54bWysU9tu2zAMfR+wfxD0vthx4yY14hRdugwD&#10;ugvQ7QNkWY6FyaImKbGzrx8lu2l2exmmB4EUqUPykFzfDp0iR2GdBF3S+SylRGgOtdT7kn75vHu1&#10;os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">
                <v:textbox>
                  <w:txbxContent>
                    <w:p w14:paraId="68CDF777" w14:textId="55506B96" w:rsidR="000C3CD9" w:rsidRDefault="00E51EBC" w:rsidP="000C3CD9">
                      <w:r>
                        <w:t>The committee has no formal recommendations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B3D588" w14:textId="77777777" w:rsidR="000C3CD9" w:rsidRDefault="000C3CD9"/>
    <w:p w14:paraId="5C137AE7" w14:textId="77777777" w:rsidR="000C3CD9" w:rsidRDefault="000C3CD9"/>
    <w:p w14:paraId="725EC81B" w14:textId="77777777" w:rsidR="006A6494" w:rsidRDefault="006A6494"/>
    <w:p w14:paraId="392FABFF" w14:textId="77777777" w:rsidR="006A6494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t>What does the Committee plan to accomplish</w:t>
      </w:r>
      <w:r w:rsidR="000C3CD9">
        <w:t>?</w:t>
      </w:r>
      <w:r>
        <w:t xml:space="preserve"> </w:t>
      </w:r>
    </w:p>
    <w:p w14:paraId="74E61699" w14:textId="77777777" w:rsidR="006A6494" w:rsidRDefault="006A6494" w:rsidP="006A6494">
      <w:pPr>
        <w:ind w:firstLine="720"/>
      </w:pPr>
    </w:p>
    <w:p w14:paraId="39FDD7EE" w14:textId="77777777" w:rsidR="008667F0" w:rsidRDefault="006A6494" w:rsidP="006A6494">
      <w:pPr>
        <w:ind w:firstLine="720"/>
      </w:pPr>
      <w:r>
        <w:t>A.</w:t>
      </w:r>
      <w:r>
        <w:tab/>
        <w:t xml:space="preserve">In </w:t>
      </w:r>
      <w:r w:rsidR="008667F0">
        <w:t>the coming year?</w:t>
      </w:r>
    </w:p>
    <w:p w14:paraId="5A5191F6" w14:textId="77777777" w:rsidR="006A6494" w:rsidRDefault="006A6494" w:rsidP="009779A2"/>
    <w:p w14:paraId="065975AB" w14:textId="77777777" w:rsidR="000C3CD9" w:rsidRDefault="000C3CD9" w:rsidP="009779A2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09C98A" wp14:editId="0884516A">
                <wp:simplePos x="0" y="0"/>
                <wp:positionH relativeFrom="margin">
                  <wp:posOffset>2540</wp:posOffset>
                </wp:positionH>
                <wp:positionV relativeFrom="paragraph">
                  <wp:posOffset>73025</wp:posOffset>
                </wp:positionV>
                <wp:extent cx="5046345" cy="728980"/>
                <wp:effectExtent l="0" t="0" r="8255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97E1" w14:textId="78F2AD44" w:rsidR="000C3CD9" w:rsidRDefault="00267A42" w:rsidP="000C3CD9">
                            <w:r>
                              <w:rPr>
                                <w:rStyle w:val="normaltextrun"/>
                              </w:rPr>
                              <w:t>The committee will review applications of students wishing to be readmitted to the university after academic suspension and will conduct interviews with those students to aid in the decision-making process. </w:t>
                            </w:r>
                            <w:r>
                              <w:rPr>
                                <w:rStyle w:val="eop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4" type="#_x0000_t202" style="position:absolute;margin-left:.2pt;margin-top:5.75pt;width:397.35pt;height:57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">
                <v:textbox>
                  <w:txbxContent>
                    <w:p w14:paraId="605997E1" w14:textId="78F2AD44" w:rsidR="000C3CD9" w:rsidRDefault="00267A42" w:rsidP="000C3CD9">
                      <w:r>
                        <w:rPr>
                          <w:rStyle w:val="normaltextrun"/>
                        </w:rPr>
                        <w:t>The committee will review applications of students wishing to be readmitted to the university after academic suspension and will conduct interviews with those students to aid in the decision-making process. </w:t>
                      </w:r>
                      <w:r>
                        <w:rPr>
                          <w:rStyle w:val="eop"/>
                        </w:rPr>
                        <w:t>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247604" w14:textId="77777777" w:rsidR="000C3CD9" w:rsidRDefault="000C3CD9" w:rsidP="009779A2"/>
    <w:p w14:paraId="59D06B24" w14:textId="77777777" w:rsidR="000C3CD9" w:rsidRDefault="000C3CD9" w:rsidP="009779A2"/>
    <w:p w14:paraId="2BAB2F4D" w14:textId="77777777" w:rsidR="000C3CD9" w:rsidRDefault="000C3CD9" w:rsidP="009779A2"/>
    <w:p w14:paraId="6142740A" w14:textId="77777777" w:rsidR="000C3CD9" w:rsidRDefault="000C3CD9" w:rsidP="009779A2"/>
    <w:p w14:paraId="4D6A8005" w14:textId="7F8ED73B" w:rsidR="008667F0" w:rsidRDefault="006A6494">
      <w:pPr>
        <w:numPr>
          <w:ilvl w:val="0"/>
          <w:numId w:val="2"/>
        </w:numPr>
      </w:pPr>
      <w:r>
        <w:t>In future years?</w:t>
      </w:r>
    </w:p>
    <w:p w14:paraId="09BE183C" w14:textId="555E49B0" w:rsidR="000C3CD9" w:rsidRDefault="000C3CD9"/>
    <w:p w14:paraId="5BE9DCD7" w14:textId="1D3DD555" w:rsidR="000C3CD9" w:rsidRDefault="00AC062D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09C98A" wp14:editId="013FE76D">
                <wp:simplePos x="0" y="0"/>
                <wp:positionH relativeFrom="margin">
                  <wp:posOffset>2540</wp:posOffset>
                </wp:positionH>
                <wp:positionV relativeFrom="paragraph">
                  <wp:posOffset>38100</wp:posOffset>
                </wp:positionV>
                <wp:extent cx="5046345" cy="624840"/>
                <wp:effectExtent l="0" t="0" r="8255" b="101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D0807" w14:textId="63ABDADB" w:rsidR="000C3CD9" w:rsidRDefault="0042304A" w:rsidP="000C3CD9">
                            <w:r>
                              <w:t xml:space="preserve">The committee will continue </w:t>
                            </w:r>
                            <w:r w:rsidR="00AC062D">
                              <w:t xml:space="preserve">to review </w:t>
                            </w:r>
                            <w:r w:rsidR="004C3C15">
                              <w:t xml:space="preserve">student appeals and </w:t>
                            </w:r>
                            <w:r w:rsidR="000617B1">
                              <w:t xml:space="preserve">conduct interviews with students who are seeking readmissions to the university.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5" type="#_x0000_t202" style="position:absolute;margin-left:.2pt;margin-top:3pt;width:397.35pt;height:4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">
                <v:textbox>
                  <w:txbxContent>
                    <w:p w14:paraId="51BD0807" w14:textId="63ABDADB" w:rsidR="000C3CD9" w:rsidRDefault="0042304A" w:rsidP="000C3CD9">
                      <w:r>
                        <w:t xml:space="preserve">The committee will continue </w:t>
                      </w:r>
                      <w:r w:rsidR="00AC062D">
                        <w:t xml:space="preserve">to review </w:t>
                      </w:r>
                      <w:r w:rsidR="004C3C15">
                        <w:t xml:space="preserve">student appeals and </w:t>
                      </w:r>
                      <w:r w:rsidR="000617B1">
                        <w:t xml:space="preserve">conduct interviews with students who are seeking readmissions to the university.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CA1E51" w14:textId="77777777" w:rsidR="000C3CD9" w:rsidRDefault="000C3CD9"/>
    <w:p w14:paraId="25F9C6B8" w14:textId="77777777" w:rsidR="000C3CD9" w:rsidRDefault="000C3CD9" w:rsidP="000C3CD9">
      <w:pPr>
        <w:ind w:left="720"/>
      </w:pPr>
    </w:p>
    <w:p w14:paraId="7A494AA5" w14:textId="77777777" w:rsidR="000C3CD9" w:rsidRDefault="000C3CD9" w:rsidP="000C3CD9">
      <w:pPr>
        <w:ind w:left="720"/>
      </w:pPr>
    </w:p>
    <w:p w14:paraId="68C198EB" w14:textId="77777777" w:rsidR="008667F0" w:rsidRDefault="008667F0">
      <w:pPr>
        <w:numPr>
          <w:ilvl w:val="0"/>
          <w:numId w:val="1"/>
        </w:numPr>
        <w:tabs>
          <w:tab w:val="num" w:pos="720"/>
        </w:tabs>
        <w:ind w:left="720"/>
      </w:pPr>
      <w:r>
        <w:t>What are the Committee’s weaknesses?</w:t>
      </w:r>
    </w:p>
    <w:p w14:paraId="66146EAC" w14:textId="77777777" w:rsidR="000C3CD9" w:rsidRDefault="000C3CD9" w:rsidP="000C3CD9"/>
    <w:p w14:paraId="38E6ADA0" w14:textId="77777777" w:rsidR="000C3CD9" w:rsidRDefault="000C3CD9" w:rsidP="000C3CD9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909C98A" wp14:editId="47B7A204">
                <wp:simplePos x="0" y="0"/>
                <wp:positionH relativeFrom="margin">
                  <wp:posOffset>2540</wp:posOffset>
                </wp:positionH>
                <wp:positionV relativeFrom="paragraph">
                  <wp:posOffset>57785</wp:posOffset>
                </wp:positionV>
                <wp:extent cx="5104130" cy="809625"/>
                <wp:effectExtent l="0" t="0" r="13970" b="158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D7248" w14:textId="33B4C00B" w:rsidR="000C3CD9" w:rsidRDefault="00574506" w:rsidP="000C3CD9">
                            <w:r>
                              <w:t xml:space="preserve">While the committee did not identify any weaknesses in the application process, having access to the </w:t>
                            </w:r>
                            <w:r w:rsidR="00AF1D16">
                              <w:t xml:space="preserve">student’s appeal documents at an earlier date would aid </w:t>
                            </w:r>
                            <w:r w:rsidR="00EF6D60">
                              <w:t xml:space="preserve">the committee </w:t>
                            </w:r>
                            <w:r w:rsidR="00AF1D16">
                              <w:t xml:space="preserve">in making informed decisions </w:t>
                            </w:r>
                            <w:r w:rsidR="00EF6D60">
                              <w:t>about students.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6" type="#_x0000_t202" style="position:absolute;margin-left:.2pt;margin-top:4.55pt;width:401.9pt;height:63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">
                <v:textbox>
                  <w:txbxContent>
                    <w:p w14:paraId="643D7248" w14:textId="33B4C00B" w:rsidR="000C3CD9" w:rsidRDefault="00574506" w:rsidP="000C3CD9">
                      <w:r>
                        <w:t xml:space="preserve">While the committee did not identify any weaknesses in the application process, having access to the </w:t>
                      </w:r>
                      <w:r w:rsidR="00AF1D16">
                        <w:t xml:space="preserve">student’s appeal documents at an earlier date would aid </w:t>
                      </w:r>
                      <w:r w:rsidR="00EF6D60">
                        <w:t xml:space="preserve">the committee </w:t>
                      </w:r>
                      <w:r w:rsidR="00AF1D16">
                        <w:t xml:space="preserve">in making informed decisions </w:t>
                      </w:r>
                      <w:r w:rsidR="00EF6D60">
                        <w:t>about students.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6114B" w14:textId="77777777" w:rsidR="000C3CD9" w:rsidRDefault="000C3CD9" w:rsidP="000C3CD9"/>
    <w:p w14:paraId="14E23B9F" w14:textId="77777777" w:rsidR="000C3CD9" w:rsidRDefault="000C3CD9" w:rsidP="000C3CD9"/>
    <w:p w14:paraId="46160047" w14:textId="77777777" w:rsidR="000C3CD9" w:rsidRDefault="000C3CD9" w:rsidP="000C3CD9"/>
    <w:p w14:paraId="55158280" w14:textId="77777777" w:rsidR="006A6494" w:rsidRDefault="006A6494" w:rsidP="009779A2">
      <w:pPr>
        <w:numPr>
          <w:ilvl w:val="2"/>
          <w:numId w:val="1"/>
        </w:numPr>
        <w:tabs>
          <w:tab w:val="clear" w:pos="2340"/>
          <w:tab w:val="num" w:pos="1080"/>
        </w:tabs>
        <w:ind w:left="1080"/>
      </w:pPr>
      <w:r>
        <w:t>What can the Shared Governance Committee help you do to address the weaknesses?</w:t>
      </w:r>
    </w:p>
    <w:p w14:paraId="353C591E" w14:textId="77777777" w:rsidR="006A6494" w:rsidRDefault="006A6494" w:rsidP="006A6494">
      <w:pPr>
        <w:ind w:left="1440" w:hanging="720"/>
      </w:pPr>
    </w:p>
    <w:p w14:paraId="6733ADF6" w14:textId="77777777" w:rsidR="000C3CD9" w:rsidRDefault="000C3CD9" w:rsidP="006A6494">
      <w:pPr>
        <w:ind w:left="1440" w:hanging="720"/>
      </w:pPr>
      <w:r w:rsidRPr="004512BB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909C98A" wp14:editId="155EBDA3">
                <wp:simplePos x="0" y="0"/>
                <wp:positionH relativeFrom="margin">
                  <wp:posOffset>2540</wp:posOffset>
                </wp:positionH>
                <wp:positionV relativeFrom="paragraph">
                  <wp:posOffset>69215</wp:posOffset>
                </wp:positionV>
                <wp:extent cx="5046345" cy="375285"/>
                <wp:effectExtent l="0" t="0" r="8255" b="1841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738E6" w14:textId="620A453A" w:rsidR="000C3CD9" w:rsidRDefault="002D24BE" w:rsidP="000C3CD9">
                            <w:r>
                              <w:t>The possibility of providing student appeal information at an earlier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7" type="#_x0000_t202" style="position:absolute;left:0;text-align:left;margin-left:.2pt;margin-top:5.45pt;width:397.35pt;height:29.5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">
                <v:textbox>
                  <w:txbxContent>
                    <w:p w14:paraId="529738E6" w14:textId="620A453A" w:rsidR="000C3CD9" w:rsidRDefault="002D24BE" w:rsidP="000C3CD9">
                      <w:r>
                        <w:t>The possibility of providing student appeal information at an earlier date.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6EB71C" w14:textId="77777777" w:rsidR="000C3CD9" w:rsidRDefault="000C3CD9" w:rsidP="006A6494">
      <w:pPr>
        <w:ind w:left="1440" w:hanging="720"/>
      </w:pPr>
    </w:p>
    <w:p w14:paraId="487361B2" w14:textId="77777777" w:rsidR="000C3CD9" w:rsidRDefault="000C3CD9" w:rsidP="006A6494">
      <w:pPr>
        <w:ind w:left="1440" w:hanging="720"/>
      </w:pPr>
    </w:p>
    <w:p w14:paraId="0D77D02B" w14:textId="77777777" w:rsidR="000C3CD9" w:rsidRDefault="000C3CD9" w:rsidP="006A6494">
      <w:pPr>
        <w:ind w:left="1440" w:hanging="720"/>
      </w:pPr>
    </w:p>
    <w:p w14:paraId="4879C7AE" w14:textId="77777777" w:rsidR="0049324F" w:rsidRDefault="008667F0" w:rsidP="009513E1">
      <w:pPr>
        <w:numPr>
          <w:ilvl w:val="0"/>
          <w:numId w:val="1"/>
        </w:numPr>
        <w:tabs>
          <w:tab w:val="num" w:pos="720"/>
        </w:tabs>
        <w:ind w:left="720"/>
      </w:pPr>
      <w:r>
        <w:t>Comments</w:t>
      </w:r>
    </w:p>
    <w:p w14:paraId="02EE31AF" w14:textId="77777777" w:rsidR="00AD5F56" w:rsidRDefault="00AD5F56" w:rsidP="00AD5F56"/>
    <w:p w14:paraId="06F4C764" w14:textId="77777777" w:rsidR="00AD5F56" w:rsidRDefault="000C3CD9" w:rsidP="00AD5F56">
      <w:r w:rsidRPr="004512BB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909C98A" wp14:editId="5256293A">
                <wp:simplePos x="0" y="0"/>
                <wp:positionH relativeFrom="margin">
                  <wp:posOffset>2540</wp:posOffset>
                </wp:positionH>
                <wp:positionV relativeFrom="paragraph">
                  <wp:posOffset>221615</wp:posOffset>
                </wp:positionV>
                <wp:extent cx="5046345" cy="844550"/>
                <wp:effectExtent l="0" t="0" r="825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634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7E63B" w14:textId="26CE4C1D" w:rsidR="000C3CD9" w:rsidRDefault="00EF6D60" w:rsidP="000C3CD9">
                            <w:r>
                              <w:t xml:space="preserve">Dr. Terri Garrison, chair, will retire on August 1, </w:t>
                            </w:r>
                            <w:r w:rsidR="002D24BE">
                              <w:t>2024,</w:t>
                            </w:r>
                            <w:r>
                              <w:t xml:space="preserve"> so will not be able to carry out the full term.  Dr. Ron Davis has </w:t>
                            </w:r>
                            <w:r w:rsidR="002F168D">
                              <w:t>volunteered and been approved by the committee to serve out the remainder of Dr. Garrison’s term and continue to serve during the following academic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909C98A" id="_x0000_s1038" type="#_x0000_t202" style="position:absolute;margin-left:.2pt;margin-top:17.45pt;width:397.35pt;height:66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">
                <v:textbox>
                  <w:txbxContent>
                    <w:p w14:paraId="6D87E63B" w14:textId="26CE4C1D" w:rsidR="000C3CD9" w:rsidRDefault="00EF6D60" w:rsidP="000C3CD9">
                      <w:r>
                        <w:t xml:space="preserve">Dr. Terri Garrison, chair, will retire on August 1, </w:t>
                      </w:r>
                      <w:r w:rsidR="002D24BE">
                        <w:t>2024,</w:t>
                      </w:r>
                      <w:r>
                        <w:t xml:space="preserve"> so will not be able to carry out the full term.  Dr. Ron Davis has </w:t>
                      </w:r>
                      <w:r w:rsidR="002F168D">
                        <w:t>volunteered and been approved by the committee to serve out the remainder of Dr. Garrison’s term and continue to serve during the following academic year.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D5F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377C"/>
    <w:multiLevelType w:val="hybridMultilevel"/>
    <w:tmpl w:val="AC1EA6F0"/>
    <w:lvl w:ilvl="0" w:tplc="5E7E629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BC6F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A38AE9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17C0E"/>
    <w:multiLevelType w:val="multilevel"/>
    <w:tmpl w:val="628C3058"/>
    <w:lvl w:ilvl="0">
      <w:start w:val="14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firstLine="0"/>
      </w:pPr>
      <w:rPr>
        <w:rFonts w:ascii="Times New Roman" w:hAnsi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firstLine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firstLine="720"/>
      </w:pPr>
      <w:rPr>
        <w:rFonts w:ascii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2304" w:firstLine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71192042"/>
    <w:multiLevelType w:val="hybridMultilevel"/>
    <w:tmpl w:val="238C0766"/>
    <w:lvl w:ilvl="0" w:tplc="603C76D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12"/>
    <w:rsid w:val="000617B1"/>
    <w:rsid w:val="000B1220"/>
    <w:rsid w:val="000B53A6"/>
    <w:rsid w:val="000B5B4A"/>
    <w:rsid w:val="000B7860"/>
    <w:rsid w:val="000C3CD9"/>
    <w:rsid w:val="001C2893"/>
    <w:rsid w:val="00222C10"/>
    <w:rsid w:val="00234D3D"/>
    <w:rsid w:val="00267A42"/>
    <w:rsid w:val="00281C31"/>
    <w:rsid w:val="002A448A"/>
    <w:rsid w:val="002B6E00"/>
    <w:rsid w:val="002D24BE"/>
    <w:rsid w:val="002D5493"/>
    <w:rsid w:val="002F168D"/>
    <w:rsid w:val="003204F9"/>
    <w:rsid w:val="003378D6"/>
    <w:rsid w:val="0035139E"/>
    <w:rsid w:val="003A7007"/>
    <w:rsid w:val="0042304A"/>
    <w:rsid w:val="0043787A"/>
    <w:rsid w:val="004512BB"/>
    <w:rsid w:val="0049324F"/>
    <w:rsid w:val="004B1E9A"/>
    <w:rsid w:val="004C3C15"/>
    <w:rsid w:val="004C62F4"/>
    <w:rsid w:val="004E42A8"/>
    <w:rsid w:val="00574506"/>
    <w:rsid w:val="005B6B42"/>
    <w:rsid w:val="005E0912"/>
    <w:rsid w:val="00616D82"/>
    <w:rsid w:val="0068502A"/>
    <w:rsid w:val="006A6494"/>
    <w:rsid w:val="006A7F55"/>
    <w:rsid w:val="007D057A"/>
    <w:rsid w:val="00824045"/>
    <w:rsid w:val="008667F0"/>
    <w:rsid w:val="009417E6"/>
    <w:rsid w:val="0094248F"/>
    <w:rsid w:val="009513E1"/>
    <w:rsid w:val="009779A2"/>
    <w:rsid w:val="00990187"/>
    <w:rsid w:val="00A13FF4"/>
    <w:rsid w:val="00AC062D"/>
    <w:rsid w:val="00AD5F56"/>
    <w:rsid w:val="00AF1D16"/>
    <w:rsid w:val="00B86822"/>
    <w:rsid w:val="00B956C5"/>
    <w:rsid w:val="00BB48C1"/>
    <w:rsid w:val="00C26133"/>
    <w:rsid w:val="00C92FF9"/>
    <w:rsid w:val="00C9572D"/>
    <w:rsid w:val="00D43196"/>
    <w:rsid w:val="00DE6EA4"/>
    <w:rsid w:val="00E06932"/>
    <w:rsid w:val="00E3145E"/>
    <w:rsid w:val="00E51EBC"/>
    <w:rsid w:val="00E66008"/>
    <w:rsid w:val="00E87218"/>
    <w:rsid w:val="00E92390"/>
    <w:rsid w:val="00EC03A9"/>
    <w:rsid w:val="00EF6D60"/>
    <w:rsid w:val="00F155D9"/>
    <w:rsid w:val="00F20C22"/>
    <w:rsid w:val="00F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3ACEC"/>
  <w15:chartTrackingRefBased/>
  <w15:docId w15:val="{3AB3192C-B0A8-4850-89E1-F61F1CCD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2C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F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4248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4248F"/>
  </w:style>
  <w:style w:type="character" w:customStyle="1" w:styleId="normaltextrun">
    <w:name w:val="normaltextrun"/>
    <w:basedOn w:val="DefaultParagraphFont"/>
    <w:rsid w:val="00E66008"/>
  </w:style>
  <w:style w:type="character" w:customStyle="1" w:styleId="eop">
    <w:name w:val="eop"/>
    <w:basedOn w:val="DefaultParagraphFont"/>
    <w:rsid w:val="00E6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82A4B-D7D2-470C-9F74-80A33C69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(Shared Governance Committee Annual Report Template)</vt:lpstr>
    </vt:vector>
  </TitlesOfParts>
  <Company>UNA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(Shared Governance Committee Annual Report Template)</dc:title>
  <dc:subject/>
  <dc:creator>University of North Alabama</dc:creator>
  <cp:keywords/>
  <dc:description/>
  <cp:lastModifiedBy>Vandiver, Renee P</cp:lastModifiedBy>
  <cp:revision>2</cp:revision>
  <dcterms:created xsi:type="dcterms:W3CDTF">2024-08-01T02:34:00Z</dcterms:created>
  <dcterms:modified xsi:type="dcterms:W3CDTF">2024-08-01T02:34:00Z</dcterms:modified>
</cp:coreProperties>
</file>