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D7" w:rsidRPr="00A6008E" w:rsidRDefault="0018115B" w:rsidP="0018115B">
      <w:pPr>
        <w:jc w:val="center"/>
        <w:rPr>
          <w:b/>
        </w:rPr>
      </w:pPr>
      <w:r w:rsidRPr="00A6008E">
        <w:rPr>
          <w:b/>
        </w:rPr>
        <w:t>SHARED GOVERNANCE EXECUTIVE COMMITTEE</w:t>
      </w:r>
    </w:p>
    <w:p w:rsidR="0018115B" w:rsidRPr="00A6008E" w:rsidRDefault="0018115B" w:rsidP="0018115B">
      <w:pPr>
        <w:jc w:val="center"/>
        <w:rPr>
          <w:b/>
        </w:rPr>
      </w:pPr>
      <w:r w:rsidRPr="00A6008E">
        <w:rPr>
          <w:b/>
        </w:rPr>
        <w:t xml:space="preserve">MINUTES OF </w:t>
      </w:r>
      <w:r w:rsidR="0015430F" w:rsidRPr="00A6008E">
        <w:rPr>
          <w:b/>
        </w:rPr>
        <w:t xml:space="preserve">THE </w:t>
      </w:r>
      <w:r w:rsidR="00A05241">
        <w:rPr>
          <w:b/>
        </w:rPr>
        <w:t xml:space="preserve">E-BUSINESS </w:t>
      </w:r>
      <w:r w:rsidR="006C3923" w:rsidRPr="00A6008E">
        <w:rPr>
          <w:b/>
        </w:rPr>
        <w:t xml:space="preserve">OF </w:t>
      </w:r>
      <w:r w:rsidR="005E010D" w:rsidRPr="00A6008E">
        <w:rPr>
          <w:b/>
        </w:rPr>
        <w:t xml:space="preserve">JANUARY </w:t>
      </w:r>
      <w:r w:rsidR="003C1B52">
        <w:rPr>
          <w:b/>
        </w:rPr>
        <w:t>19</w:t>
      </w:r>
      <w:r w:rsidR="005E010D" w:rsidRPr="00A6008E">
        <w:rPr>
          <w:b/>
        </w:rPr>
        <w:t>, 2021</w:t>
      </w:r>
    </w:p>
    <w:p w:rsidR="0015430F" w:rsidRPr="00A6008E" w:rsidRDefault="0015430F" w:rsidP="0015430F">
      <w:pPr>
        <w:jc w:val="center"/>
      </w:pPr>
      <w:r w:rsidRPr="00A6008E">
        <w:rPr>
          <w:b/>
        </w:rPr>
        <w:t>3:00 P.M., VIA ZOOM</w:t>
      </w:r>
    </w:p>
    <w:p w:rsidR="0015430F" w:rsidRPr="00A6008E" w:rsidRDefault="0015430F" w:rsidP="0015430F"/>
    <w:p w:rsidR="0015430F" w:rsidRPr="00A6008E" w:rsidRDefault="0015430F" w:rsidP="0015430F"/>
    <w:p w:rsidR="00A05241" w:rsidRPr="006A3C96" w:rsidRDefault="00A05241" w:rsidP="00A05241">
      <w:pPr>
        <w:pStyle w:val="ListParagraph"/>
        <w:ind w:left="0" w:firstLine="720"/>
      </w:pPr>
      <w:r w:rsidRPr="006A3C96">
        <w:t xml:space="preserve">In lieu of holding a Shared Governance Executive Committee (SGEC) meeting, </w:t>
      </w:r>
      <w:r>
        <w:t>an e-mail was issued to the SGEC membership noting that Chair Whitten requested accomplishment of the SGEC meeting via e-business and would entertain a motion from SGEC members for the items of business noted below.</w:t>
      </w:r>
    </w:p>
    <w:p w:rsidR="00A05241" w:rsidRPr="006A3C96" w:rsidRDefault="00A05241" w:rsidP="00A05241"/>
    <w:p w:rsidR="0015430F" w:rsidRPr="00A6008E" w:rsidRDefault="0015430F" w:rsidP="0015430F">
      <w:pPr>
        <w:contextualSpacing/>
        <w:rPr>
          <w:u w:val="single"/>
        </w:rPr>
      </w:pPr>
      <w:r w:rsidRPr="00A6008E">
        <w:rPr>
          <w:u w:val="single"/>
        </w:rPr>
        <w:t xml:space="preserve">Approval of Minutes of the </w:t>
      </w:r>
      <w:r w:rsidR="005E010D" w:rsidRPr="00A6008E">
        <w:rPr>
          <w:u w:val="single"/>
        </w:rPr>
        <w:t>Meeting o</w:t>
      </w:r>
      <w:r w:rsidRPr="00A6008E">
        <w:rPr>
          <w:u w:val="single"/>
        </w:rPr>
        <w:t xml:space="preserve">f </w:t>
      </w:r>
      <w:r w:rsidR="003C1B52">
        <w:rPr>
          <w:u w:val="single"/>
        </w:rPr>
        <w:t>January 4</w:t>
      </w:r>
      <w:r w:rsidRPr="00A6008E">
        <w:rPr>
          <w:u w:val="single"/>
        </w:rPr>
        <w:t>, 202</w:t>
      </w:r>
      <w:r w:rsidR="003C1B52">
        <w:rPr>
          <w:u w:val="single"/>
        </w:rPr>
        <w:t>1</w:t>
      </w:r>
    </w:p>
    <w:p w:rsidR="0015430F" w:rsidRPr="00A6008E" w:rsidRDefault="0015430F" w:rsidP="0015430F">
      <w:pPr>
        <w:pStyle w:val="ListParagraph"/>
        <w:ind w:hanging="720"/>
        <w:rPr>
          <w:u w:val="single"/>
        </w:rPr>
      </w:pPr>
    </w:p>
    <w:p w:rsidR="005E010D" w:rsidRPr="00A6008E" w:rsidRDefault="005E010D" w:rsidP="005E010D">
      <w:pPr>
        <w:ind w:firstLine="720"/>
        <w:contextualSpacing/>
      </w:pPr>
      <w:r w:rsidRPr="00A6008E">
        <w:t xml:space="preserve">On motion by </w:t>
      </w:r>
      <w:r w:rsidR="00A05241">
        <w:t>Dr. Ross Alexander</w:t>
      </w:r>
      <w:r w:rsidR="00696998" w:rsidRPr="00A6008E">
        <w:t xml:space="preserve"> </w:t>
      </w:r>
      <w:r w:rsidRPr="00A6008E">
        <w:t xml:space="preserve">and second by </w:t>
      </w:r>
      <w:r w:rsidR="00212A98">
        <w:t>Dr. Andrea Hunt</w:t>
      </w:r>
      <w:r w:rsidRPr="00A6008E">
        <w:t xml:space="preserve">, the </w:t>
      </w:r>
      <w:r w:rsidR="00696998" w:rsidRPr="00A6008E">
        <w:t xml:space="preserve">minutes were </w:t>
      </w:r>
      <w:r w:rsidRPr="00A6008E">
        <w:t>approved unanimously.</w:t>
      </w:r>
    </w:p>
    <w:p w:rsidR="005E010D" w:rsidRPr="00A6008E" w:rsidRDefault="005E010D" w:rsidP="005E010D">
      <w:pPr>
        <w:contextualSpacing/>
        <w:rPr>
          <w:u w:val="single"/>
        </w:rPr>
      </w:pPr>
    </w:p>
    <w:p w:rsidR="003C1B52" w:rsidRPr="003C1B52" w:rsidRDefault="003C1B52" w:rsidP="003C1B52">
      <w:pPr>
        <w:contextualSpacing/>
        <w:rPr>
          <w:color w:val="000000"/>
          <w:u w:val="single"/>
        </w:rPr>
      </w:pPr>
      <w:r w:rsidRPr="003C1B52">
        <w:rPr>
          <w:color w:val="000000"/>
          <w:u w:val="single"/>
        </w:rPr>
        <w:t>Revisit Athletic Committee Work Group</w:t>
      </w:r>
      <w:r w:rsidR="00CF3A7E">
        <w:rPr>
          <w:color w:val="000000"/>
          <w:u w:val="single"/>
        </w:rPr>
        <w:t>s</w:t>
      </w:r>
      <w:r w:rsidRPr="003C1B52">
        <w:rPr>
          <w:color w:val="000000"/>
          <w:u w:val="single"/>
        </w:rPr>
        <w:t xml:space="preserve"> to Establish an End Date</w:t>
      </w:r>
    </w:p>
    <w:p w:rsidR="003C1B52" w:rsidRDefault="003C1B52" w:rsidP="000B6E1B">
      <w:pPr>
        <w:rPr>
          <w:u w:val="single"/>
        </w:rPr>
      </w:pPr>
    </w:p>
    <w:p w:rsidR="003C1B52" w:rsidRPr="00065484" w:rsidRDefault="00A05241" w:rsidP="003C1B52">
      <w:pPr>
        <w:pStyle w:val="ListParagraph"/>
        <w:ind w:left="0" w:firstLine="720"/>
      </w:pPr>
      <w:r>
        <w:t xml:space="preserve">Dr. Ross Alexander </w:t>
      </w:r>
      <w:r w:rsidR="003C1B52" w:rsidRPr="00065484">
        <w:t xml:space="preserve">made a motion and </w:t>
      </w:r>
      <w:r w:rsidR="00212A98">
        <w:t xml:space="preserve">Dr. Andrea Hunt </w:t>
      </w:r>
      <w:r w:rsidR="003C1B52" w:rsidRPr="00065484">
        <w:t>seconded the motion</w:t>
      </w:r>
      <w:r>
        <w:t xml:space="preserve"> to </w:t>
      </w:r>
      <w:r w:rsidR="00543377">
        <w:t>establish an end date of five years for t</w:t>
      </w:r>
      <w:r w:rsidR="003C1B52">
        <w:t xml:space="preserve">he </w:t>
      </w:r>
      <w:r w:rsidR="00CF3A7E">
        <w:t xml:space="preserve">two </w:t>
      </w:r>
      <w:r w:rsidR="003C1B52">
        <w:t>Athletic Committee Work Group</w:t>
      </w:r>
      <w:r w:rsidR="00CF3A7E">
        <w:t>s (</w:t>
      </w:r>
      <w:r w:rsidR="00CF3A7E" w:rsidRPr="00EF2891">
        <w:t xml:space="preserve">Gender Equity </w:t>
      </w:r>
      <w:r w:rsidR="00CF3A7E">
        <w:t xml:space="preserve">Work Group </w:t>
      </w:r>
      <w:r w:rsidR="00CF3A7E" w:rsidRPr="00EF2891">
        <w:t xml:space="preserve">and Minority Opportunity </w:t>
      </w:r>
      <w:r w:rsidR="00CF3A7E">
        <w:t>Work Group)</w:t>
      </w:r>
      <w:r w:rsidR="003C1B52">
        <w:t>.</w:t>
      </w:r>
      <w:r w:rsidR="003C1B52" w:rsidRPr="00065484">
        <w:t xml:space="preserve">  The motion was approved unanimously.</w:t>
      </w:r>
      <w:r w:rsidR="00E07E58">
        <w:t xml:space="preserve">  The work group</w:t>
      </w:r>
      <w:r w:rsidR="006576B4">
        <w:t>s</w:t>
      </w:r>
      <w:bookmarkStart w:id="0" w:name="_GoBack"/>
      <w:bookmarkEnd w:id="0"/>
      <w:r w:rsidR="00E07E58">
        <w:t xml:space="preserve"> will sunset in five years unless reaffirmed by the Shared Governance Executive Committee.</w:t>
      </w:r>
    </w:p>
    <w:p w:rsidR="003C1B52" w:rsidRPr="003C1B52" w:rsidRDefault="003C1B52" w:rsidP="000B6E1B">
      <w:pPr>
        <w:rPr>
          <w:u w:val="single"/>
        </w:rPr>
      </w:pPr>
    </w:p>
    <w:p w:rsidR="003C1B52" w:rsidRPr="003C1B52" w:rsidRDefault="003C1B52" w:rsidP="003C1B52">
      <w:pPr>
        <w:rPr>
          <w:rFonts w:cs="Calibri"/>
          <w:u w:val="single"/>
        </w:rPr>
      </w:pPr>
      <w:r w:rsidRPr="003C1B52">
        <w:rPr>
          <w:u w:val="single"/>
        </w:rPr>
        <w:t xml:space="preserve">Division of Athletics Nomination for New Position on Athletic Committee </w:t>
      </w:r>
    </w:p>
    <w:p w:rsidR="003C1B52" w:rsidRPr="003C1B52" w:rsidRDefault="003C1B52" w:rsidP="003C1B52">
      <w:pPr>
        <w:ind w:firstLine="720"/>
        <w:rPr>
          <w:rFonts w:eastAsia="Times New Roman" w:cs="Calibri"/>
          <w:u w:val="single"/>
        </w:rPr>
      </w:pPr>
      <w:r w:rsidRPr="003C1B52">
        <w:rPr>
          <w:rFonts w:cs="Calibri"/>
          <w:u w:val="single"/>
        </w:rPr>
        <w:t xml:space="preserve">Ms. Janae </w:t>
      </w:r>
      <w:proofErr w:type="spellStart"/>
      <w:r w:rsidRPr="003C1B52">
        <w:rPr>
          <w:rFonts w:cs="Calibri"/>
          <w:u w:val="single"/>
        </w:rPr>
        <w:t>Lyde</w:t>
      </w:r>
      <w:proofErr w:type="spellEnd"/>
      <w:r w:rsidRPr="003C1B52">
        <w:rPr>
          <w:rFonts w:cs="Calibri"/>
          <w:u w:val="single"/>
        </w:rPr>
        <w:t xml:space="preserve"> as the minority staff member from the Division of Athletics</w:t>
      </w:r>
    </w:p>
    <w:p w:rsidR="003C1B52" w:rsidRDefault="003C1B52" w:rsidP="001063ED">
      <w:pPr>
        <w:rPr>
          <w:rFonts w:eastAsia="Times New Roman" w:cs="Calibri"/>
          <w:u w:val="single"/>
        </w:rPr>
      </w:pPr>
    </w:p>
    <w:p w:rsidR="003C1B52" w:rsidRPr="00065484" w:rsidRDefault="00A05241" w:rsidP="003C1B52">
      <w:pPr>
        <w:pStyle w:val="ListParagraph"/>
        <w:ind w:left="0" w:firstLine="720"/>
      </w:pPr>
      <w:r>
        <w:t xml:space="preserve">Dr. Ross Alexander </w:t>
      </w:r>
      <w:r w:rsidR="003C1B52" w:rsidRPr="00065484">
        <w:t xml:space="preserve">made a motion and </w:t>
      </w:r>
      <w:r w:rsidR="00212A98">
        <w:t xml:space="preserve">Dr. Andrea Hunt </w:t>
      </w:r>
      <w:r w:rsidR="003C1B52" w:rsidRPr="00065484">
        <w:t xml:space="preserve">seconded the motion to recommend to President </w:t>
      </w:r>
      <w:r w:rsidR="003C1B52">
        <w:t>Kitts</w:t>
      </w:r>
      <w:r w:rsidR="003C1B52" w:rsidRPr="00065484">
        <w:t xml:space="preserve"> the appointment of </w:t>
      </w:r>
      <w:r w:rsidR="003C1B52">
        <w:t xml:space="preserve">Janae </w:t>
      </w:r>
      <w:proofErr w:type="spellStart"/>
      <w:r w:rsidR="003C1B52">
        <w:t>Lyde</w:t>
      </w:r>
      <w:proofErr w:type="spellEnd"/>
      <w:r w:rsidR="003C1B52">
        <w:t xml:space="preserve"> </w:t>
      </w:r>
      <w:r w:rsidR="003C1B52" w:rsidRPr="00065484">
        <w:t xml:space="preserve">to fill the </w:t>
      </w:r>
      <w:r w:rsidR="003C1B52">
        <w:t xml:space="preserve">minority staff </w:t>
      </w:r>
      <w:r w:rsidR="003C1B52" w:rsidRPr="00065484">
        <w:t>position (</w:t>
      </w:r>
      <w:r w:rsidR="003C1B52">
        <w:t>new position)</w:t>
      </w:r>
      <w:r w:rsidR="003C1B52" w:rsidRPr="00065484">
        <w:t xml:space="preserve"> on the A</w:t>
      </w:r>
      <w:r w:rsidR="003C1B52">
        <w:t xml:space="preserve">thletic </w:t>
      </w:r>
      <w:r w:rsidR="003C1B52" w:rsidRPr="00065484">
        <w:t>Committee.  The motion was approved unanimously.</w:t>
      </w:r>
    </w:p>
    <w:p w:rsidR="003C1B52" w:rsidRPr="003C1B52" w:rsidRDefault="003C1B52" w:rsidP="001063ED">
      <w:pPr>
        <w:rPr>
          <w:rFonts w:eastAsia="Times New Roman" w:cs="Calibri"/>
          <w:u w:val="single"/>
        </w:rPr>
      </w:pPr>
    </w:p>
    <w:p w:rsidR="003C1B52" w:rsidRPr="003C1B52" w:rsidRDefault="003C1B52" w:rsidP="003C1B52">
      <w:pPr>
        <w:contextualSpacing/>
        <w:rPr>
          <w:u w:val="single"/>
        </w:rPr>
      </w:pPr>
      <w:r w:rsidRPr="003C1B52">
        <w:rPr>
          <w:u w:val="single"/>
        </w:rPr>
        <w:t>Division of Diversity, Equity, and Inclusion Nomination for New Position on Athletic Committee</w:t>
      </w:r>
    </w:p>
    <w:p w:rsidR="003C1B52" w:rsidRPr="003C1B52" w:rsidRDefault="003C1B52" w:rsidP="003C1B52">
      <w:pPr>
        <w:ind w:left="720"/>
        <w:rPr>
          <w:rFonts w:eastAsia="Times New Roman"/>
          <w:u w:val="single"/>
        </w:rPr>
      </w:pPr>
      <w:r w:rsidRPr="003C1B52">
        <w:rPr>
          <w:rFonts w:eastAsia="Times New Roman"/>
          <w:u w:val="single"/>
        </w:rPr>
        <w:t>Mr. Doug McClain as the staff member from the Division of Diversity, Equity, and Inclusion</w:t>
      </w:r>
    </w:p>
    <w:p w:rsidR="003C1B52" w:rsidRDefault="003C1B52" w:rsidP="008E6C87">
      <w:pPr>
        <w:rPr>
          <w:rFonts w:eastAsia="Times New Roman"/>
          <w:u w:val="single"/>
        </w:rPr>
      </w:pPr>
    </w:p>
    <w:p w:rsidR="003C1B52" w:rsidRPr="00065484" w:rsidRDefault="00A05241" w:rsidP="003C1B52">
      <w:pPr>
        <w:pStyle w:val="ListParagraph"/>
        <w:ind w:left="0" w:firstLine="720"/>
      </w:pPr>
      <w:r>
        <w:t xml:space="preserve">Dr. Ross Alexander </w:t>
      </w:r>
      <w:r w:rsidR="003C1B52" w:rsidRPr="00065484">
        <w:t xml:space="preserve">made a motion and </w:t>
      </w:r>
      <w:r w:rsidR="00212A98">
        <w:t xml:space="preserve">Dr. Andrea Hunt </w:t>
      </w:r>
      <w:r w:rsidR="003C1B52" w:rsidRPr="00065484">
        <w:t xml:space="preserve">seconded the motion to recommend to President </w:t>
      </w:r>
      <w:r w:rsidR="003C1B52">
        <w:t>Kitts</w:t>
      </w:r>
      <w:r w:rsidR="003C1B52" w:rsidRPr="00065484">
        <w:t xml:space="preserve"> the appointment of </w:t>
      </w:r>
      <w:r w:rsidR="003C1B52">
        <w:t xml:space="preserve">Doug McClain </w:t>
      </w:r>
      <w:r w:rsidR="003C1B52" w:rsidRPr="00065484">
        <w:t xml:space="preserve">to fill the </w:t>
      </w:r>
      <w:r w:rsidR="003C1B52">
        <w:t xml:space="preserve">staff </w:t>
      </w:r>
      <w:r w:rsidR="003C1B52" w:rsidRPr="00065484">
        <w:t xml:space="preserve">position </w:t>
      </w:r>
      <w:r w:rsidR="003C1B52">
        <w:t xml:space="preserve">from Diversity, Equity, and Inclusion </w:t>
      </w:r>
      <w:r w:rsidR="003C1B52" w:rsidRPr="00065484">
        <w:t>(</w:t>
      </w:r>
      <w:r w:rsidR="003C1B52">
        <w:t>new position)</w:t>
      </w:r>
      <w:r w:rsidR="003C1B52" w:rsidRPr="00065484">
        <w:t xml:space="preserve"> on the A</w:t>
      </w:r>
      <w:r w:rsidR="003C1B52">
        <w:t xml:space="preserve">thletic </w:t>
      </w:r>
      <w:r w:rsidR="003C1B52" w:rsidRPr="00065484">
        <w:t>Committee.  The motion was approved unanimously.</w:t>
      </w:r>
    </w:p>
    <w:p w:rsidR="003C1B52" w:rsidRPr="003C1B52" w:rsidRDefault="003C1B52" w:rsidP="008E6C87">
      <w:pPr>
        <w:rPr>
          <w:rFonts w:eastAsia="Times New Roman"/>
          <w:u w:val="single"/>
        </w:rPr>
      </w:pPr>
    </w:p>
    <w:p w:rsidR="006515B8" w:rsidRPr="00A6008E" w:rsidRDefault="006515B8" w:rsidP="00F67938">
      <w:pPr>
        <w:pStyle w:val="ListParagraph"/>
        <w:ind w:left="0"/>
      </w:pPr>
    </w:p>
    <w:p w:rsidR="006515B8" w:rsidRPr="00A6008E" w:rsidRDefault="006515B8" w:rsidP="00F67938">
      <w:pPr>
        <w:pStyle w:val="ListParagraph"/>
        <w:ind w:left="0"/>
      </w:pPr>
    </w:p>
    <w:p w:rsidR="003C7D59" w:rsidRPr="00A6008E" w:rsidRDefault="00212A98" w:rsidP="0018115B">
      <w:r>
        <w:tab/>
      </w:r>
      <w:r w:rsidR="003C7D59" w:rsidRPr="00A6008E">
        <w:tab/>
      </w:r>
      <w:r w:rsidR="003C7D59" w:rsidRPr="00A6008E">
        <w:tab/>
      </w:r>
      <w:r w:rsidR="003C7D59" w:rsidRPr="00A6008E">
        <w:tab/>
      </w:r>
      <w:r w:rsidR="003C7D59" w:rsidRPr="00A6008E">
        <w:tab/>
        <w:t>______________________________</w:t>
      </w:r>
      <w:r w:rsidR="00E24BFA" w:rsidRPr="00A6008E">
        <w:t>_______</w:t>
      </w:r>
    </w:p>
    <w:p w:rsidR="0040682F" w:rsidRPr="00A6008E" w:rsidRDefault="003C7D59" w:rsidP="0018115B">
      <w:r w:rsidRPr="00A6008E">
        <w:tab/>
      </w:r>
      <w:r w:rsidRPr="00A6008E">
        <w:tab/>
      </w:r>
      <w:r w:rsidRPr="00A6008E">
        <w:tab/>
      </w:r>
      <w:r w:rsidRPr="00A6008E">
        <w:tab/>
      </w:r>
      <w:r w:rsidRPr="00A6008E">
        <w:tab/>
      </w:r>
      <w:r w:rsidR="00F766B8" w:rsidRPr="00A6008E">
        <w:tab/>
      </w:r>
      <w:r w:rsidR="00E24BFA" w:rsidRPr="00A6008E">
        <w:t xml:space="preserve">Dr. </w:t>
      </w:r>
      <w:r w:rsidR="00FB30B6" w:rsidRPr="00A6008E">
        <w:t>Leah Whitten</w:t>
      </w:r>
      <w:r w:rsidR="00F766B8" w:rsidRPr="00A6008E">
        <w:t xml:space="preserve">, </w:t>
      </w:r>
      <w:r w:rsidRPr="00A6008E">
        <w:t>Chairperson</w:t>
      </w:r>
    </w:p>
    <w:p w:rsidR="009B6759" w:rsidRPr="00A6008E" w:rsidRDefault="009B6759" w:rsidP="0018115B"/>
    <w:p w:rsidR="00637340" w:rsidRPr="00A6008E" w:rsidRDefault="00637340" w:rsidP="0018115B"/>
    <w:sectPr w:rsidR="00637340" w:rsidRPr="00A6008E" w:rsidSect="006515B8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A9"/>
    <w:multiLevelType w:val="hybridMultilevel"/>
    <w:tmpl w:val="D92CF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250"/>
    <w:multiLevelType w:val="hybridMultilevel"/>
    <w:tmpl w:val="9E9EA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6DED"/>
    <w:multiLevelType w:val="hybridMultilevel"/>
    <w:tmpl w:val="05F87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FFC"/>
    <w:multiLevelType w:val="hybridMultilevel"/>
    <w:tmpl w:val="DD80F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3F2B"/>
    <w:multiLevelType w:val="hybridMultilevel"/>
    <w:tmpl w:val="8418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4B06"/>
    <w:multiLevelType w:val="hybridMultilevel"/>
    <w:tmpl w:val="3D2E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64F2"/>
    <w:multiLevelType w:val="hybridMultilevel"/>
    <w:tmpl w:val="5AE43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39D6"/>
    <w:multiLevelType w:val="hybridMultilevel"/>
    <w:tmpl w:val="B532F752"/>
    <w:lvl w:ilvl="0" w:tplc="C7D019E2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026E0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96DC2"/>
    <w:multiLevelType w:val="hybridMultilevel"/>
    <w:tmpl w:val="DEA26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7216A"/>
    <w:multiLevelType w:val="hybridMultilevel"/>
    <w:tmpl w:val="210AD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771EF"/>
    <w:multiLevelType w:val="hybridMultilevel"/>
    <w:tmpl w:val="67081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6595D"/>
    <w:multiLevelType w:val="hybridMultilevel"/>
    <w:tmpl w:val="A496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91701"/>
    <w:multiLevelType w:val="hybridMultilevel"/>
    <w:tmpl w:val="04CC7630"/>
    <w:lvl w:ilvl="0" w:tplc="702A8AF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B04"/>
    <w:multiLevelType w:val="hybridMultilevel"/>
    <w:tmpl w:val="096CF0A6"/>
    <w:lvl w:ilvl="0" w:tplc="BEBE0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25F80"/>
    <w:multiLevelType w:val="hybridMultilevel"/>
    <w:tmpl w:val="1E4A4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D65A2"/>
    <w:multiLevelType w:val="hybridMultilevel"/>
    <w:tmpl w:val="62CA5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A5123"/>
    <w:multiLevelType w:val="hybridMultilevel"/>
    <w:tmpl w:val="FD229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A3E76"/>
    <w:multiLevelType w:val="hybridMultilevel"/>
    <w:tmpl w:val="A58EC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6E08"/>
    <w:multiLevelType w:val="hybridMultilevel"/>
    <w:tmpl w:val="7F7C3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502E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0681"/>
    <w:multiLevelType w:val="hybridMultilevel"/>
    <w:tmpl w:val="E6701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56847"/>
    <w:multiLevelType w:val="hybridMultilevel"/>
    <w:tmpl w:val="48545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266D3"/>
    <w:multiLevelType w:val="hybridMultilevel"/>
    <w:tmpl w:val="598E0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B7512"/>
    <w:multiLevelType w:val="hybridMultilevel"/>
    <w:tmpl w:val="80968144"/>
    <w:lvl w:ilvl="0" w:tplc="E0501F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E236CEE"/>
    <w:multiLevelType w:val="hybridMultilevel"/>
    <w:tmpl w:val="8C503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75ED0"/>
    <w:multiLevelType w:val="hybridMultilevel"/>
    <w:tmpl w:val="18BE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51BA7"/>
    <w:multiLevelType w:val="hybridMultilevel"/>
    <w:tmpl w:val="306AB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32194"/>
    <w:multiLevelType w:val="hybridMultilevel"/>
    <w:tmpl w:val="81A6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B1376"/>
    <w:multiLevelType w:val="hybridMultilevel"/>
    <w:tmpl w:val="44607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21A18"/>
    <w:multiLevelType w:val="hybridMultilevel"/>
    <w:tmpl w:val="962E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E368E"/>
    <w:multiLevelType w:val="hybridMultilevel"/>
    <w:tmpl w:val="AA1A2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3689"/>
    <w:multiLevelType w:val="hybridMultilevel"/>
    <w:tmpl w:val="57B40E6A"/>
    <w:lvl w:ilvl="0" w:tplc="E572CD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72201B"/>
    <w:multiLevelType w:val="hybridMultilevel"/>
    <w:tmpl w:val="A4B42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42D92"/>
    <w:multiLevelType w:val="hybridMultilevel"/>
    <w:tmpl w:val="3708A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6DB"/>
    <w:multiLevelType w:val="hybridMultilevel"/>
    <w:tmpl w:val="4328B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F2CEA"/>
    <w:multiLevelType w:val="hybridMultilevel"/>
    <w:tmpl w:val="49F2482C"/>
    <w:lvl w:ilvl="0" w:tplc="AF4ED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D066A8"/>
    <w:multiLevelType w:val="hybridMultilevel"/>
    <w:tmpl w:val="67F8F8F4"/>
    <w:lvl w:ilvl="0" w:tplc="CE6A725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410DA8"/>
    <w:multiLevelType w:val="hybridMultilevel"/>
    <w:tmpl w:val="5024C614"/>
    <w:lvl w:ilvl="0" w:tplc="D1AE8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E321E"/>
    <w:multiLevelType w:val="hybridMultilevel"/>
    <w:tmpl w:val="D234B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7"/>
  </w:num>
  <w:num w:numId="4">
    <w:abstractNumId w:val="22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8"/>
  </w:num>
  <w:num w:numId="19">
    <w:abstractNumId w:val="29"/>
  </w:num>
  <w:num w:numId="20">
    <w:abstractNumId w:val="20"/>
  </w:num>
  <w:num w:numId="21">
    <w:abstractNumId w:val="26"/>
  </w:num>
  <w:num w:numId="22">
    <w:abstractNumId w:val="33"/>
  </w:num>
  <w:num w:numId="23">
    <w:abstractNumId w:val="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37"/>
  </w:num>
  <w:num w:numId="29">
    <w:abstractNumId w:val="39"/>
  </w:num>
  <w:num w:numId="30">
    <w:abstractNumId w:val="4"/>
  </w:num>
  <w:num w:numId="31">
    <w:abstractNumId w:val="3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9"/>
  </w:num>
  <w:num w:numId="38">
    <w:abstractNumId w:val="34"/>
  </w:num>
  <w:num w:numId="39">
    <w:abstractNumId w:val="14"/>
  </w:num>
  <w:num w:numId="40">
    <w:abstractNumId w:val="3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5B"/>
    <w:rsid w:val="00002D1F"/>
    <w:rsid w:val="000127F6"/>
    <w:rsid w:val="00021567"/>
    <w:rsid w:val="0002434F"/>
    <w:rsid w:val="00030406"/>
    <w:rsid w:val="00030DD8"/>
    <w:rsid w:val="00045861"/>
    <w:rsid w:val="00051D25"/>
    <w:rsid w:val="00052D39"/>
    <w:rsid w:val="0005470C"/>
    <w:rsid w:val="000564C0"/>
    <w:rsid w:val="00060E82"/>
    <w:rsid w:val="00066BA2"/>
    <w:rsid w:val="00073A50"/>
    <w:rsid w:val="00074098"/>
    <w:rsid w:val="000772A6"/>
    <w:rsid w:val="0008170E"/>
    <w:rsid w:val="00087164"/>
    <w:rsid w:val="000917AD"/>
    <w:rsid w:val="00093F15"/>
    <w:rsid w:val="00097952"/>
    <w:rsid w:val="000A17A8"/>
    <w:rsid w:val="000A21CE"/>
    <w:rsid w:val="000A5407"/>
    <w:rsid w:val="000B12FA"/>
    <w:rsid w:val="000B4904"/>
    <w:rsid w:val="000C50F4"/>
    <w:rsid w:val="000D37FD"/>
    <w:rsid w:val="000E5F86"/>
    <w:rsid w:val="000F5B50"/>
    <w:rsid w:val="00100614"/>
    <w:rsid w:val="0010160A"/>
    <w:rsid w:val="00103719"/>
    <w:rsid w:val="00104080"/>
    <w:rsid w:val="0010435C"/>
    <w:rsid w:val="0010744F"/>
    <w:rsid w:val="00110E6A"/>
    <w:rsid w:val="00112685"/>
    <w:rsid w:val="00112714"/>
    <w:rsid w:val="00112AC2"/>
    <w:rsid w:val="001145CC"/>
    <w:rsid w:val="00115640"/>
    <w:rsid w:val="00116073"/>
    <w:rsid w:val="00116D39"/>
    <w:rsid w:val="00121217"/>
    <w:rsid w:val="001255DB"/>
    <w:rsid w:val="0012713D"/>
    <w:rsid w:val="00127254"/>
    <w:rsid w:val="0012797B"/>
    <w:rsid w:val="0013131F"/>
    <w:rsid w:val="00141FC0"/>
    <w:rsid w:val="00144254"/>
    <w:rsid w:val="00144F25"/>
    <w:rsid w:val="00147052"/>
    <w:rsid w:val="0014750F"/>
    <w:rsid w:val="00147E05"/>
    <w:rsid w:val="0015430F"/>
    <w:rsid w:val="0016445D"/>
    <w:rsid w:val="00165650"/>
    <w:rsid w:val="0018115B"/>
    <w:rsid w:val="0018569D"/>
    <w:rsid w:val="00197009"/>
    <w:rsid w:val="001A6A07"/>
    <w:rsid w:val="001B31D3"/>
    <w:rsid w:val="001C48CB"/>
    <w:rsid w:val="001C77FF"/>
    <w:rsid w:val="001D13E6"/>
    <w:rsid w:val="001D410B"/>
    <w:rsid w:val="001E0BAA"/>
    <w:rsid w:val="001E4ACB"/>
    <w:rsid w:val="001E6E60"/>
    <w:rsid w:val="001F0898"/>
    <w:rsid w:val="001F24CB"/>
    <w:rsid w:val="00206C8C"/>
    <w:rsid w:val="00206EEB"/>
    <w:rsid w:val="00210145"/>
    <w:rsid w:val="002109D5"/>
    <w:rsid w:val="00212A98"/>
    <w:rsid w:val="00224042"/>
    <w:rsid w:val="00227648"/>
    <w:rsid w:val="0023196D"/>
    <w:rsid w:val="00231C23"/>
    <w:rsid w:val="0023223A"/>
    <w:rsid w:val="00236021"/>
    <w:rsid w:val="00237AF3"/>
    <w:rsid w:val="00263365"/>
    <w:rsid w:val="002665A2"/>
    <w:rsid w:val="002761D3"/>
    <w:rsid w:val="002774F4"/>
    <w:rsid w:val="002802BB"/>
    <w:rsid w:val="0028086D"/>
    <w:rsid w:val="00282A3D"/>
    <w:rsid w:val="00293F80"/>
    <w:rsid w:val="00294BB4"/>
    <w:rsid w:val="002A3470"/>
    <w:rsid w:val="002B69F9"/>
    <w:rsid w:val="002B726D"/>
    <w:rsid w:val="002C1F82"/>
    <w:rsid w:val="002C2E59"/>
    <w:rsid w:val="002D14B6"/>
    <w:rsid w:val="002D14FC"/>
    <w:rsid w:val="002D545D"/>
    <w:rsid w:val="002D77AF"/>
    <w:rsid w:val="002F14D0"/>
    <w:rsid w:val="00303DE7"/>
    <w:rsid w:val="00310471"/>
    <w:rsid w:val="00310F06"/>
    <w:rsid w:val="00317294"/>
    <w:rsid w:val="00327797"/>
    <w:rsid w:val="0033592F"/>
    <w:rsid w:val="00350B49"/>
    <w:rsid w:val="003528FD"/>
    <w:rsid w:val="00352E0B"/>
    <w:rsid w:val="00372AB5"/>
    <w:rsid w:val="00397DEA"/>
    <w:rsid w:val="003A29A3"/>
    <w:rsid w:val="003B6058"/>
    <w:rsid w:val="003C1B52"/>
    <w:rsid w:val="003C7D59"/>
    <w:rsid w:val="003D3977"/>
    <w:rsid w:val="003E7027"/>
    <w:rsid w:val="003F37E3"/>
    <w:rsid w:val="00401E21"/>
    <w:rsid w:val="004055BD"/>
    <w:rsid w:val="00405646"/>
    <w:rsid w:val="0040682F"/>
    <w:rsid w:val="004109EA"/>
    <w:rsid w:val="00413FC4"/>
    <w:rsid w:val="0041735B"/>
    <w:rsid w:val="004211D7"/>
    <w:rsid w:val="0043426F"/>
    <w:rsid w:val="004456F8"/>
    <w:rsid w:val="0044662A"/>
    <w:rsid w:val="004467EF"/>
    <w:rsid w:val="004523BD"/>
    <w:rsid w:val="004573AE"/>
    <w:rsid w:val="0046786B"/>
    <w:rsid w:val="004766CB"/>
    <w:rsid w:val="00491CBD"/>
    <w:rsid w:val="004A388E"/>
    <w:rsid w:val="004B2464"/>
    <w:rsid w:val="004B3A1A"/>
    <w:rsid w:val="004B7E3D"/>
    <w:rsid w:val="004E25FE"/>
    <w:rsid w:val="004F6F6F"/>
    <w:rsid w:val="005027BA"/>
    <w:rsid w:val="00513983"/>
    <w:rsid w:val="00513FED"/>
    <w:rsid w:val="00524A45"/>
    <w:rsid w:val="00527CC4"/>
    <w:rsid w:val="005315FD"/>
    <w:rsid w:val="0053306F"/>
    <w:rsid w:val="00543377"/>
    <w:rsid w:val="0054670D"/>
    <w:rsid w:val="00546E85"/>
    <w:rsid w:val="0055673C"/>
    <w:rsid w:val="00561E3A"/>
    <w:rsid w:val="00563308"/>
    <w:rsid w:val="005732AB"/>
    <w:rsid w:val="0058759B"/>
    <w:rsid w:val="00590BC5"/>
    <w:rsid w:val="005941A7"/>
    <w:rsid w:val="0059610A"/>
    <w:rsid w:val="00596362"/>
    <w:rsid w:val="00596E5B"/>
    <w:rsid w:val="005B221A"/>
    <w:rsid w:val="005B2B9A"/>
    <w:rsid w:val="005B49CB"/>
    <w:rsid w:val="005B4AA6"/>
    <w:rsid w:val="005B4EA8"/>
    <w:rsid w:val="005D1B6F"/>
    <w:rsid w:val="005E010D"/>
    <w:rsid w:val="005E1756"/>
    <w:rsid w:val="005E48FF"/>
    <w:rsid w:val="005F014D"/>
    <w:rsid w:val="00601012"/>
    <w:rsid w:val="00601595"/>
    <w:rsid w:val="00611FB4"/>
    <w:rsid w:val="00615787"/>
    <w:rsid w:val="006223CF"/>
    <w:rsid w:val="00623291"/>
    <w:rsid w:val="006255CB"/>
    <w:rsid w:val="0062560C"/>
    <w:rsid w:val="006324E2"/>
    <w:rsid w:val="0063393D"/>
    <w:rsid w:val="00637340"/>
    <w:rsid w:val="0064237E"/>
    <w:rsid w:val="00644E3A"/>
    <w:rsid w:val="00647A20"/>
    <w:rsid w:val="00650641"/>
    <w:rsid w:val="006515B8"/>
    <w:rsid w:val="006576B4"/>
    <w:rsid w:val="00660548"/>
    <w:rsid w:val="00661D9B"/>
    <w:rsid w:val="00671179"/>
    <w:rsid w:val="006714B4"/>
    <w:rsid w:val="00682EE1"/>
    <w:rsid w:val="00696998"/>
    <w:rsid w:val="006A310D"/>
    <w:rsid w:val="006A3C96"/>
    <w:rsid w:val="006A43DA"/>
    <w:rsid w:val="006B1F80"/>
    <w:rsid w:val="006B2CF4"/>
    <w:rsid w:val="006C1A3D"/>
    <w:rsid w:val="006C3923"/>
    <w:rsid w:val="006D0974"/>
    <w:rsid w:val="006D1EF1"/>
    <w:rsid w:val="006D5E30"/>
    <w:rsid w:val="006D683B"/>
    <w:rsid w:val="006E4E7A"/>
    <w:rsid w:val="006E5274"/>
    <w:rsid w:val="006F0BEF"/>
    <w:rsid w:val="006F1209"/>
    <w:rsid w:val="006F2465"/>
    <w:rsid w:val="006F4FDC"/>
    <w:rsid w:val="00725234"/>
    <w:rsid w:val="00736A54"/>
    <w:rsid w:val="00744022"/>
    <w:rsid w:val="007450FA"/>
    <w:rsid w:val="00746A40"/>
    <w:rsid w:val="0075353A"/>
    <w:rsid w:val="007551D7"/>
    <w:rsid w:val="00762721"/>
    <w:rsid w:val="007664C2"/>
    <w:rsid w:val="00780E0A"/>
    <w:rsid w:val="0078125A"/>
    <w:rsid w:val="00784770"/>
    <w:rsid w:val="00784F0B"/>
    <w:rsid w:val="007864C0"/>
    <w:rsid w:val="00787164"/>
    <w:rsid w:val="00792C75"/>
    <w:rsid w:val="007A3C6D"/>
    <w:rsid w:val="007C45DB"/>
    <w:rsid w:val="007D0E37"/>
    <w:rsid w:val="007D5CA6"/>
    <w:rsid w:val="007D7E18"/>
    <w:rsid w:val="007E21DE"/>
    <w:rsid w:val="007F20B4"/>
    <w:rsid w:val="007F2C54"/>
    <w:rsid w:val="00810DDC"/>
    <w:rsid w:val="00811C23"/>
    <w:rsid w:val="008136F4"/>
    <w:rsid w:val="00821DD2"/>
    <w:rsid w:val="0084696F"/>
    <w:rsid w:val="00851A86"/>
    <w:rsid w:val="00863666"/>
    <w:rsid w:val="00875825"/>
    <w:rsid w:val="00884382"/>
    <w:rsid w:val="00884BC5"/>
    <w:rsid w:val="008A3375"/>
    <w:rsid w:val="008A4F63"/>
    <w:rsid w:val="008A7FCF"/>
    <w:rsid w:val="008B0E3E"/>
    <w:rsid w:val="008B64F2"/>
    <w:rsid w:val="008D29AF"/>
    <w:rsid w:val="008D3257"/>
    <w:rsid w:val="008D4A78"/>
    <w:rsid w:val="008D65AA"/>
    <w:rsid w:val="008E2EBC"/>
    <w:rsid w:val="008E6D03"/>
    <w:rsid w:val="008E6D42"/>
    <w:rsid w:val="008E76D8"/>
    <w:rsid w:val="008F145F"/>
    <w:rsid w:val="008F668C"/>
    <w:rsid w:val="0090255E"/>
    <w:rsid w:val="00907785"/>
    <w:rsid w:val="0091070F"/>
    <w:rsid w:val="009163CD"/>
    <w:rsid w:val="00926E4D"/>
    <w:rsid w:val="00931055"/>
    <w:rsid w:val="00937704"/>
    <w:rsid w:val="00946CF7"/>
    <w:rsid w:val="00960FCD"/>
    <w:rsid w:val="0097148F"/>
    <w:rsid w:val="00974201"/>
    <w:rsid w:val="009828D5"/>
    <w:rsid w:val="009A6ED1"/>
    <w:rsid w:val="009B6759"/>
    <w:rsid w:val="009C72C4"/>
    <w:rsid w:val="009D36F8"/>
    <w:rsid w:val="009D458A"/>
    <w:rsid w:val="009D546A"/>
    <w:rsid w:val="00A017E5"/>
    <w:rsid w:val="00A05241"/>
    <w:rsid w:val="00A05B5B"/>
    <w:rsid w:val="00A14512"/>
    <w:rsid w:val="00A1718E"/>
    <w:rsid w:val="00A2204A"/>
    <w:rsid w:val="00A25FB2"/>
    <w:rsid w:val="00A304A7"/>
    <w:rsid w:val="00A3424E"/>
    <w:rsid w:val="00A35E2E"/>
    <w:rsid w:val="00A41E94"/>
    <w:rsid w:val="00A42770"/>
    <w:rsid w:val="00A507C5"/>
    <w:rsid w:val="00A52AD0"/>
    <w:rsid w:val="00A6008E"/>
    <w:rsid w:val="00A711F3"/>
    <w:rsid w:val="00A713B4"/>
    <w:rsid w:val="00A73B4A"/>
    <w:rsid w:val="00A76082"/>
    <w:rsid w:val="00A8499F"/>
    <w:rsid w:val="00A864D6"/>
    <w:rsid w:val="00A873DB"/>
    <w:rsid w:val="00A914DA"/>
    <w:rsid w:val="00A94DC1"/>
    <w:rsid w:val="00AA400A"/>
    <w:rsid w:val="00AB2578"/>
    <w:rsid w:val="00AC11DF"/>
    <w:rsid w:val="00AC19A6"/>
    <w:rsid w:val="00AC31BB"/>
    <w:rsid w:val="00AE1032"/>
    <w:rsid w:val="00AF477B"/>
    <w:rsid w:val="00B03547"/>
    <w:rsid w:val="00B166E7"/>
    <w:rsid w:val="00B21719"/>
    <w:rsid w:val="00B21E00"/>
    <w:rsid w:val="00B26D48"/>
    <w:rsid w:val="00B35F04"/>
    <w:rsid w:val="00B43DEF"/>
    <w:rsid w:val="00B47352"/>
    <w:rsid w:val="00B5058C"/>
    <w:rsid w:val="00B535BD"/>
    <w:rsid w:val="00B84581"/>
    <w:rsid w:val="00B91F24"/>
    <w:rsid w:val="00BA15D5"/>
    <w:rsid w:val="00BA79D9"/>
    <w:rsid w:val="00BB44D7"/>
    <w:rsid w:val="00BB4E56"/>
    <w:rsid w:val="00BC62A5"/>
    <w:rsid w:val="00BD2778"/>
    <w:rsid w:val="00BD4A26"/>
    <w:rsid w:val="00BD78CC"/>
    <w:rsid w:val="00BE2FD3"/>
    <w:rsid w:val="00BE3819"/>
    <w:rsid w:val="00BE4E8A"/>
    <w:rsid w:val="00BF37F0"/>
    <w:rsid w:val="00BF4EF7"/>
    <w:rsid w:val="00C12C31"/>
    <w:rsid w:val="00C26D6B"/>
    <w:rsid w:val="00C30FEE"/>
    <w:rsid w:val="00C32320"/>
    <w:rsid w:val="00C3446C"/>
    <w:rsid w:val="00C35074"/>
    <w:rsid w:val="00C359CB"/>
    <w:rsid w:val="00C50C9E"/>
    <w:rsid w:val="00C54F11"/>
    <w:rsid w:val="00C54F88"/>
    <w:rsid w:val="00C56847"/>
    <w:rsid w:val="00C8235D"/>
    <w:rsid w:val="00C82B95"/>
    <w:rsid w:val="00C835E6"/>
    <w:rsid w:val="00C8702A"/>
    <w:rsid w:val="00C96606"/>
    <w:rsid w:val="00CA6528"/>
    <w:rsid w:val="00CB0A64"/>
    <w:rsid w:val="00CC0170"/>
    <w:rsid w:val="00CC7B33"/>
    <w:rsid w:val="00CD011E"/>
    <w:rsid w:val="00CD11CA"/>
    <w:rsid w:val="00CD215B"/>
    <w:rsid w:val="00CD2220"/>
    <w:rsid w:val="00CD4053"/>
    <w:rsid w:val="00CE02DC"/>
    <w:rsid w:val="00CE69A6"/>
    <w:rsid w:val="00CF1225"/>
    <w:rsid w:val="00CF3A7E"/>
    <w:rsid w:val="00CF6CA0"/>
    <w:rsid w:val="00D00BCC"/>
    <w:rsid w:val="00D044CA"/>
    <w:rsid w:val="00D07B76"/>
    <w:rsid w:val="00D15761"/>
    <w:rsid w:val="00D16CF6"/>
    <w:rsid w:val="00D218D1"/>
    <w:rsid w:val="00D366C4"/>
    <w:rsid w:val="00D5469D"/>
    <w:rsid w:val="00D5502A"/>
    <w:rsid w:val="00D57344"/>
    <w:rsid w:val="00D73A22"/>
    <w:rsid w:val="00D74D87"/>
    <w:rsid w:val="00D76E56"/>
    <w:rsid w:val="00D8538B"/>
    <w:rsid w:val="00D941F5"/>
    <w:rsid w:val="00D94E74"/>
    <w:rsid w:val="00DA418E"/>
    <w:rsid w:val="00DA606B"/>
    <w:rsid w:val="00DA7D46"/>
    <w:rsid w:val="00DB3DFF"/>
    <w:rsid w:val="00DB3F74"/>
    <w:rsid w:val="00DB7B4B"/>
    <w:rsid w:val="00DC55F5"/>
    <w:rsid w:val="00DC6C75"/>
    <w:rsid w:val="00DE2B36"/>
    <w:rsid w:val="00DF5C19"/>
    <w:rsid w:val="00DF62FB"/>
    <w:rsid w:val="00DF659F"/>
    <w:rsid w:val="00E003AC"/>
    <w:rsid w:val="00E0100E"/>
    <w:rsid w:val="00E05EE7"/>
    <w:rsid w:val="00E06F73"/>
    <w:rsid w:val="00E07E58"/>
    <w:rsid w:val="00E20CCB"/>
    <w:rsid w:val="00E24BFA"/>
    <w:rsid w:val="00E25370"/>
    <w:rsid w:val="00E42CFF"/>
    <w:rsid w:val="00E51C1E"/>
    <w:rsid w:val="00E53C40"/>
    <w:rsid w:val="00E668E5"/>
    <w:rsid w:val="00E72044"/>
    <w:rsid w:val="00E74211"/>
    <w:rsid w:val="00E77256"/>
    <w:rsid w:val="00E8086E"/>
    <w:rsid w:val="00E83F0B"/>
    <w:rsid w:val="00E86684"/>
    <w:rsid w:val="00E93670"/>
    <w:rsid w:val="00EA1DAD"/>
    <w:rsid w:val="00EA6E30"/>
    <w:rsid w:val="00EC5F63"/>
    <w:rsid w:val="00ED1FA3"/>
    <w:rsid w:val="00ED49B9"/>
    <w:rsid w:val="00ED7F4D"/>
    <w:rsid w:val="00EE4C3A"/>
    <w:rsid w:val="00EE6EA2"/>
    <w:rsid w:val="00EF3825"/>
    <w:rsid w:val="00EF4896"/>
    <w:rsid w:val="00EF73AA"/>
    <w:rsid w:val="00EF7F7C"/>
    <w:rsid w:val="00F027EB"/>
    <w:rsid w:val="00F04922"/>
    <w:rsid w:val="00F11692"/>
    <w:rsid w:val="00F166F5"/>
    <w:rsid w:val="00F2243C"/>
    <w:rsid w:val="00F22B41"/>
    <w:rsid w:val="00F2318F"/>
    <w:rsid w:val="00F31302"/>
    <w:rsid w:val="00F34F05"/>
    <w:rsid w:val="00F35763"/>
    <w:rsid w:val="00F40D40"/>
    <w:rsid w:val="00F45651"/>
    <w:rsid w:val="00F4784E"/>
    <w:rsid w:val="00F53BA7"/>
    <w:rsid w:val="00F67702"/>
    <w:rsid w:val="00F67938"/>
    <w:rsid w:val="00F766B8"/>
    <w:rsid w:val="00F876F7"/>
    <w:rsid w:val="00F921A1"/>
    <w:rsid w:val="00F935A0"/>
    <w:rsid w:val="00F94EB2"/>
    <w:rsid w:val="00FA33A3"/>
    <w:rsid w:val="00FA37A5"/>
    <w:rsid w:val="00FA4781"/>
    <w:rsid w:val="00FB30B6"/>
    <w:rsid w:val="00FB60CF"/>
    <w:rsid w:val="00FD1D6E"/>
    <w:rsid w:val="00FE3FFE"/>
    <w:rsid w:val="00FE4176"/>
    <w:rsid w:val="00FE7DF9"/>
    <w:rsid w:val="00FF075B"/>
    <w:rsid w:val="00FF0BB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8C04"/>
  <w15:chartTrackingRefBased/>
  <w15:docId w15:val="{56622D38-0E50-454F-A5C5-D2BC752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785"/>
    <w:pPr>
      <w:widowControl w:val="0"/>
      <w:autoSpaceDE w:val="0"/>
      <w:autoSpaceDN w:val="0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E8086E"/>
  </w:style>
  <w:style w:type="character" w:styleId="Hyperlink">
    <w:name w:val="Hyperlink"/>
    <w:basedOn w:val="DefaultParagraphFont"/>
    <w:uiPriority w:val="99"/>
    <w:semiHidden/>
    <w:unhideWhenUsed/>
    <w:rsid w:val="004B7E3D"/>
    <w:rPr>
      <w:color w:val="0000FF"/>
      <w:u w:val="single"/>
    </w:rPr>
  </w:style>
  <w:style w:type="paragraph" w:customStyle="1" w:styleId="ng-binding">
    <w:name w:val="ng-binding"/>
    <w:basedOn w:val="Normal"/>
    <w:rsid w:val="007864C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7864C0"/>
    <w:rPr>
      <w:b/>
      <w:bCs/>
    </w:rPr>
  </w:style>
  <w:style w:type="character" w:customStyle="1" w:styleId="ng-binding1">
    <w:name w:val="ng-binding1"/>
    <w:basedOn w:val="DefaultParagraphFont"/>
    <w:rsid w:val="007864C0"/>
  </w:style>
  <w:style w:type="paragraph" w:styleId="NoSpacing">
    <w:name w:val="No Spacing"/>
    <w:uiPriority w:val="1"/>
    <w:qFormat/>
    <w:rsid w:val="005E01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24C3-7B6E-463E-BB46-2A45377F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Vandiver</dc:creator>
  <cp:keywords/>
  <dc:description/>
  <cp:lastModifiedBy>Vandiver, Renee P</cp:lastModifiedBy>
  <cp:revision>8</cp:revision>
  <cp:lastPrinted>2021-01-19T21:12:00Z</cp:lastPrinted>
  <dcterms:created xsi:type="dcterms:W3CDTF">2021-01-19T17:54:00Z</dcterms:created>
  <dcterms:modified xsi:type="dcterms:W3CDTF">2021-01-19T21:12:00Z</dcterms:modified>
</cp:coreProperties>
</file>