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ED" w:rsidRDefault="00BA04ED" w:rsidP="00BA04ED">
      <w:pPr>
        <w:pStyle w:val="NoSpacing"/>
        <w:jc w:val="center"/>
      </w:pPr>
      <w:r>
        <w:t>Strategic Planning and Budget Study Committee</w:t>
      </w:r>
    </w:p>
    <w:p w:rsidR="00BA04ED" w:rsidRDefault="00BA04ED" w:rsidP="00BA04ED">
      <w:pPr>
        <w:pStyle w:val="NoSpacing"/>
        <w:jc w:val="center"/>
      </w:pPr>
      <w:r>
        <w:t>May 5, 2009</w:t>
      </w:r>
    </w:p>
    <w:p w:rsidR="00BA04ED" w:rsidRDefault="00BA04ED" w:rsidP="00BA04ED">
      <w:pPr>
        <w:pStyle w:val="NoSpacing"/>
        <w:jc w:val="center"/>
      </w:pPr>
      <w:r>
        <w:t>Arts and Sciences Conference Room</w:t>
      </w:r>
    </w:p>
    <w:p w:rsidR="00BA04ED" w:rsidRDefault="00BA04ED" w:rsidP="00BA04ED">
      <w:pPr>
        <w:pStyle w:val="NoSpacing"/>
      </w:pPr>
    </w:p>
    <w:p w:rsidR="00BA04ED" w:rsidRDefault="00BA04ED" w:rsidP="00BA04ED">
      <w:pPr>
        <w:pStyle w:val="NoSpacing"/>
      </w:pPr>
      <w:r>
        <w:t xml:space="preserve">The Strategic Planning and Budget Study Committee (SPBS) meeting was called to order at </w:t>
      </w:r>
      <w:proofErr w:type="gramStart"/>
      <w:r>
        <w:t>2:00  pm</w:t>
      </w:r>
      <w:proofErr w:type="gramEnd"/>
      <w:r>
        <w:t xml:space="preserve"> by Chair Bill Strong.  The following committee members were present:  Dr. Kerry Gatlin, Ms. Martha Hickman, Mr. Mark Linder, Dr. Anna Lott, Dr. Alan </w:t>
      </w:r>
      <w:proofErr w:type="spellStart"/>
      <w:r>
        <w:t>Medders</w:t>
      </w:r>
      <w:proofErr w:type="spellEnd"/>
      <w:r>
        <w:t xml:space="preserve">, Ms. Sandra Poole, Dr. Steve Smith, and Ms. Lynn Underwood.  Absentees were:  Ms. </w:t>
      </w:r>
      <w:proofErr w:type="spellStart"/>
      <w:r>
        <w:t>Tera</w:t>
      </w:r>
      <w:proofErr w:type="spellEnd"/>
      <w:r>
        <w:t xml:space="preserve"> </w:t>
      </w:r>
      <w:proofErr w:type="spellStart"/>
      <w:r>
        <w:t>Kirkman</w:t>
      </w:r>
      <w:proofErr w:type="spellEnd"/>
      <w:r>
        <w:t xml:space="preserve">, Mr. David Shields, Dr. Garry Warren, and Dr. Brenda Webb.  Visitors were:  Dr. Priscilla Holland, Dr. Andrew Luna, and Ms. Donna </w:t>
      </w:r>
      <w:proofErr w:type="spellStart"/>
      <w:r>
        <w:t>Tipps</w:t>
      </w:r>
      <w:proofErr w:type="spellEnd"/>
      <w:r>
        <w:t>.</w:t>
      </w:r>
    </w:p>
    <w:p w:rsidR="00BA04ED" w:rsidRDefault="00BA04ED" w:rsidP="00BA04ED">
      <w:pPr>
        <w:pStyle w:val="NoSpacing"/>
      </w:pPr>
    </w:p>
    <w:p w:rsidR="00BA04ED" w:rsidRDefault="00BA04ED" w:rsidP="00BA04ED">
      <w:pPr>
        <w:pStyle w:val="NoSpacing"/>
      </w:pPr>
      <w:r>
        <w:t xml:space="preserve">Dr. </w:t>
      </w:r>
      <w:proofErr w:type="spellStart"/>
      <w:r>
        <w:t>Medders</w:t>
      </w:r>
      <w:proofErr w:type="spellEnd"/>
      <w:r>
        <w:t xml:space="preserve"> made the motion to approve the agenda as presented.  Dr. Lott seconded the motion.  The motion </w:t>
      </w:r>
      <w:r w:rsidR="003C06AC">
        <w:t>passed un</w:t>
      </w:r>
      <w:r>
        <w:t>animously.</w:t>
      </w:r>
    </w:p>
    <w:p w:rsidR="00BA04ED" w:rsidRDefault="00BA04ED" w:rsidP="00BA04ED">
      <w:pPr>
        <w:pStyle w:val="NoSpacing"/>
      </w:pPr>
    </w:p>
    <w:p w:rsidR="006D7F3F" w:rsidRDefault="00BA04ED" w:rsidP="006912A0">
      <w:pPr>
        <w:pStyle w:val="NoSpacing"/>
      </w:pPr>
      <w:proofErr w:type="spellStart"/>
      <w:r>
        <w:t>Dr.Lott</w:t>
      </w:r>
      <w:proofErr w:type="spellEnd"/>
      <w:r>
        <w:t xml:space="preserve"> made the motion to app</w:t>
      </w:r>
      <w:r w:rsidR="0096780F">
        <w:t>rove the minutes of April 16.  M</w:t>
      </w:r>
      <w:r>
        <w:t xml:space="preserve">r. Linder seconded the motion.   The motion </w:t>
      </w:r>
      <w:r w:rsidR="003C06AC">
        <w:t>passed</w:t>
      </w:r>
      <w:r>
        <w:t xml:space="preserve"> unanimously.</w:t>
      </w:r>
    </w:p>
    <w:p w:rsidR="006912A0" w:rsidRDefault="006912A0" w:rsidP="006912A0">
      <w:pPr>
        <w:pStyle w:val="NoSpacing"/>
      </w:pPr>
    </w:p>
    <w:p w:rsidR="001D2FC8" w:rsidRDefault="001D2FC8" w:rsidP="006912A0">
      <w:pPr>
        <w:pStyle w:val="NoSpacing"/>
      </w:pPr>
      <w:r>
        <w:rPr>
          <w:u w:val="single"/>
        </w:rPr>
        <w:t>New Business</w:t>
      </w:r>
    </w:p>
    <w:p w:rsidR="001D2FC8" w:rsidRPr="001D2FC8" w:rsidRDefault="001D2FC8" w:rsidP="006912A0">
      <w:pPr>
        <w:pStyle w:val="NoSpacing"/>
      </w:pPr>
    </w:p>
    <w:p w:rsidR="006912A0" w:rsidRDefault="006912A0" w:rsidP="006912A0">
      <w:pPr>
        <w:pStyle w:val="NoSpacing"/>
      </w:pPr>
      <w:r>
        <w:t>Dr. Holland presented a memorandum with requests for new fees in Dr. Warren’s absence.  The new fees have already been approved by the UNA Curriculum Committee and are being presented for approval by the SPBS Committee to be presented to the Board of Tru</w:t>
      </w:r>
      <w:r w:rsidR="00257EB9">
        <w:t>stees.  Courses</w:t>
      </w:r>
      <w:r>
        <w:t xml:space="preserve"> affected are:  BI 415</w:t>
      </w:r>
      <w:r w:rsidR="00257EB9">
        <w:t xml:space="preserve"> ($30 fee)</w:t>
      </w:r>
      <w:r>
        <w:t>; AR 200, 300, 401, 404, 405, 347, 447, and 449</w:t>
      </w:r>
      <w:r w:rsidR="00257EB9">
        <w:t xml:space="preserve"> (fee increase from $30 to $50)</w:t>
      </w:r>
      <w:r>
        <w:t xml:space="preserve">; HPE 108, 118, </w:t>
      </w:r>
      <w:r w:rsidR="00257EB9">
        <w:t xml:space="preserve">and 441/541 (fee increase from $30 to $45), HPE </w:t>
      </w:r>
      <w:r>
        <w:t xml:space="preserve">175, </w:t>
      </w:r>
      <w:r w:rsidR="00257EB9">
        <w:t xml:space="preserve">and 498/598 ($30 special fee), HPE </w:t>
      </w:r>
      <w:r>
        <w:t>202, 203</w:t>
      </w:r>
      <w:r w:rsidR="00257EB9">
        <w:t xml:space="preserve"> ($10 special fee)</w:t>
      </w:r>
      <w:r>
        <w:t>,</w:t>
      </w:r>
      <w:r w:rsidR="00257EB9">
        <w:t xml:space="preserve"> and HPE </w:t>
      </w:r>
      <w:r>
        <w:t>233, 371</w:t>
      </w:r>
      <w:r w:rsidR="00257EB9">
        <w:t xml:space="preserve"> ($15 special fee)</w:t>
      </w:r>
      <w:r>
        <w:t xml:space="preserve">.  </w:t>
      </w:r>
      <w:r w:rsidR="003C06AC">
        <w:t xml:space="preserve">Justification was provided for all increases.  </w:t>
      </w:r>
      <w:r>
        <w:t>Also included is a state mandated increase in Teacher Certification Evaluation</w:t>
      </w:r>
      <w:r w:rsidR="00257EB9">
        <w:t xml:space="preserve"> from $20 to $30</w:t>
      </w:r>
      <w:r>
        <w:t xml:space="preserve">.  Dr. Gatlin made a motion to approve the new fees and to forward them to President </w:t>
      </w:r>
      <w:proofErr w:type="spellStart"/>
      <w:r>
        <w:t>Cale</w:t>
      </w:r>
      <w:proofErr w:type="spellEnd"/>
      <w:r>
        <w:t xml:space="preserve">.  Dr. Lott seconded the motion.  The motion </w:t>
      </w:r>
      <w:proofErr w:type="gramStart"/>
      <w:r w:rsidR="003C06AC">
        <w:t>passed</w:t>
      </w:r>
      <w:r>
        <w:t xml:space="preserve">  unanimously</w:t>
      </w:r>
      <w:proofErr w:type="gramEnd"/>
      <w:r>
        <w:t>.</w:t>
      </w:r>
      <w:r w:rsidR="001D2FC8">
        <w:t xml:space="preserve">  Chair Strong will forward to President </w:t>
      </w:r>
      <w:proofErr w:type="spellStart"/>
      <w:r w:rsidR="001D2FC8">
        <w:t>Cale</w:t>
      </w:r>
      <w:proofErr w:type="spellEnd"/>
      <w:r w:rsidR="001D2FC8">
        <w:t>.</w:t>
      </w:r>
    </w:p>
    <w:p w:rsidR="001D2FC8" w:rsidRDefault="001D2FC8" w:rsidP="006912A0">
      <w:pPr>
        <w:pStyle w:val="NoSpacing"/>
      </w:pPr>
    </w:p>
    <w:p w:rsidR="001D2FC8" w:rsidRDefault="001D2FC8" w:rsidP="006912A0">
      <w:pPr>
        <w:pStyle w:val="NoSpacing"/>
      </w:pPr>
      <w:r>
        <w:t xml:space="preserve">Dr. Holland presented a memorandum from Dr. Warren with the request to add the following fixed cost increases for Academic Affairs to the existing </w:t>
      </w:r>
      <w:r w:rsidR="003C06AC">
        <w:t>list of fixed costs for 2009/10:</w:t>
      </w:r>
    </w:p>
    <w:p w:rsidR="001D2FC8" w:rsidRDefault="001D2FC8" w:rsidP="006912A0">
      <w:pPr>
        <w:pStyle w:val="NoSpacing"/>
      </w:pPr>
    </w:p>
    <w:p w:rsidR="001D2FC8" w:rsidRDefault="001D2FC8" w:rsidP="001D2FC8">
      <w:pPr>
        <w:pStyle w:val="NoSpacing"/>
        <w:numPr>
          <w:ilvl w:val="0"/>
          <w:numId w:val="1"/>
        </w:numPr>
      </w:pPr>
      <w:r>
        <w:t>Faculty promotion funds of $113,222.  This is an automatic increase.</w:t>
      </w:r>
    </w:p>
    <w:p w:rsidR="001D2FC8" w:rsidRDefault="001D2FC8" w:rsidP="001D2FC8">
      <w:pPr>
        <w:pStyle w:val="NoSpacing"/>
        <w:numPr>
          <w:ilvl w:val="0"/>
          <w:numId w:val="1"/>
        </w:numPr>
      </w:pPr>
      <w:r>
        <w:t xml:space="preserve">Salary increases of </w:t>
      </w:r>
      <w:r w:rsidR="00C8171B">
        <w:t xml:space="preserve">approximately </w:t>
      </w:r>
      <w:r>
        <w:t>$33,995.57 for faculty based on the experience factor.</w:t>
      </w:r>
      <w:r w:rsidR="00F86A12">
        <w:t xml:space="preserve">  This is an automatic increase.</w:t>
      </w:r>
    </w:p>
    <w:p w:rsidR="001D2FC8" w:rsidRDefault="001D2FC8" w:rsidP="001D2FC8">
      <w:pPr>
        <w:pStyle w:val="NoSpacing"/>
        <w:numPr>
          <w:ilvl w:val="0"/>
          <w:numId w:val="1"/>
        </w:numPr>
      </w:pPr>
      <w:r>
        <w:t>Approved new faculty position in molecular biology.  Funds of $1,000 ne</w:t>
      </w:r>
      <w:r w:rsidR="00F86A12">
        <w:t>ed for supplies and travel.  This is an automatic increase.</w:t>
      </w:r>
    </w:p>
    <w:p w:rsidR="001D2FC8" w:rsidRDefault="001D2FC8" w:rsidP="001D2FC8">
      <w:pPr>
        <w:pStyle w:val="NoSpacing"/>
        <w:numPr>
          <w:ilvl w:val="0"/>
          <w:numId w:val="1"/>
        </w:numPr>
      </w:pPr>
      <w:r>
        <w:t>Collier Library (books, periodicals/databases).</w:t>
      </w:r>
    </w:p>
    <w:p w:rsidR="001D2FC8" w:rsidRDefault="001D2FC8" w:rsidP="001D2FC8">
      <w:pPr>
        <w:pStyle w:val="NoSpacing"/>
        <w:numPr>
          <w:ilvl w:val="0"/>
          <w:numId w:val="1"/>
        </w:numPr>
      </w:pPr>
      <w:r>
        <w:t>Central Telephone Console Maintenance</w:t>
      </w:r>
    </w:p>
    <w:p w:rsidR="00F86A12" w:rsidRDefault="00F86A12" w:rsidP="00F86A12">
      <w:pPr>
        <w:pStyle w:val="NoSpacing"/>
        <w:ind w:left="360"/>
      </w:pPr>
    </w:p>
    <w:p w:rsidR="00F86A12" w:rsidRDefault="00F86A12" w:rsidP="00F86A12">
      <w:pPr>
        <w:pStyle w:val="NoSpacing"/>
      </w:pPr>
      <w:r>
        <w:t xml:space="preserve">After discussion, Dr. Smith made </w:t>
      </w:r>
      <w:r w:rsidR="003C06AC">
        <w:t>a</w:t>
      </w:r>
      <w:r>
        <w:t xml:space="preserve"> motion to add these requested increases to the fixed cost list for consideration.  Dr. Lott seconded the motion.  The motion </w:t>
      </w:r>
      <w:r w:rsidR="003C06AC">
        <w:t>passed</w:t>
      </w:r>
      <w:r>
        <w:t xml:space="preserve"> unanimously.</w:t>
      </w:r>
    </w:p>
    <w:p w:rsidR="00F86A12" w:rsidRDefault="00F86A12" w:rsidP="00F86A12">
      <w:pPr>
        <w:pStyle w:val="NoSpacing"/>
      </w:pPr>
    </w:p>
    <w:p w:rsidR="00F86A12" w:rsidRDefault="00F86A12" w:rsidP="00F86A12">
      <w:pPr>
        <w:pStyle w:val="NoSpacing"/>
      </w:pPr>
      <w:r>
        <w:lastRenderedPageBreak/>
        <w:t xml:space="preserve">Mr. Linder presented his request for the Athletic Department by a memo distributed to the committee.  His request for </w:t>
      </w:r>
      <w:r w:rsidR="003A6756">
        <w:t xml:space="preserve">an increase in </w:t>
      </w:r>
      <w:r>
        <w:t>the scholarship line item is based on estimated increases in tuition</w:t>
      </w:r>
      <w:r w:rsidR="003C06AC">
        <w:t>.  Four different scenarios are listed:</w:t>
      </w:r>
    </w:p>
    <w:p w:rsidR="00F86A12" w:rsidRDefault="00F86A12" w:rsidP="00F86A12">
      <w:pPr>
        <w:pStyle w:val="NoSpacing"/>
      </w:pPr>
    </w:p>
    <w:p w:rsidR="00F86A12" w:rsidRDefault="003A6756" w:rsidP="00F86A12">
      <w:pPr>
        <w:pStyle w:val="NoSpacing"/>
        <w:numPr>
          <w:ilvl w:val="0"/>
          <w:numId w:val="3"/>
        </w:numPr>
      </w:pPr>
      <w:r>
        <w:t xml:space="preserve">Request of </w:t>
      </w:r>
      <w:r w:rsidR="00F86A12">
        <w:t>$33,575 – based on $163/hour.</w:t>
      </w:r>
    </w:p>
    <w:p w:rsidR="00F86A12" w:rsidRDefault="003A6756" w:rsidP="00F86A12">
      <w:pPr>
        <w:pStyle w:val="NoSpacing"/>
        <w:numPr>
          <w:ilvl w:val="0"/>
          <w:numId w:val="3"/>
        </w:numPr>
      </w:pPr>
      <w:r>
        <w:t xml:space="preserve">Request of </w:t>
      </w:r>
      <w:r w:rsidR="00F86A12">
        <w:t>$39,582 – based on $164/hour.</w:t>
      </w:r>
    </w:p>
    <w:p w:rsidR="00F86A12" w:rsidRDefault="003A6756" w:rsidP="00F86A12">
      <w:pPr>
        <w:pStyle w:val="NoSpacing"/>
        <w:numPr>
          <w:ilvl w:val="0"/>
          <w:numId w:val="3"/>
        </w:numPr>
      </w:pPr>
      <w:r>
        <w:t xml:space="preserve">Request of </w:t>
      </w:r>
      <w:r w:rsidR="00F86A12">
        <w:t>$45,588 – based on $165/hour.</w:t>
      </w:r>
    </w:p>
    <w:p w:rsidR="00F86A12" w:rsidRDefault="003A6756" w:rsidP="00F86A12">
      <w:pPr>
        <w:pStyle w:val="NoSpacing"/>
        <w:numPr>
          <w:ilvl w:val="0"/>
          <w:numId w:val="3"/>
        </w:numPr>
      </w:pPr>
      <w:r>
        <w:t xml:space="preserve">Request of </w:t>
      </w:r>
      <w:r w:rsidR="00F86A12">
        <w:t>$51,594 – based on $166/hour.</w:t>
      </w:r>
    </w:p>
    <w:p w:rsidR="003C06AC" w:rsidRDefault="003C06AC" w:rsidP="003C06AC">
      <w:pPr>
        <w:pStyle w:val="NoSpacing"/>
      </w:pPr>
    </w:p>
    <w:p w:rsidR="003A6756" w:rsidRDefault="003C06AC" w:rsidP="003C06AC">
      <w:pPr>
        <w:pStyle w:val="NoSpacing"/>
      </w:pPr>
      <w:r>
        <w:t>Mr. Linder noted that if the request is approved it will allow the department to cover the estimated tuition increase, uphold their commitments for 2009-10, and continue to recruit quality student-athletes in the future.</w:t>
      </w:r>
    </w:p>
    <w:p w:rsidR="003C06AC" w:rsidRDefault="003C06AC" w:rsidP="003C06AC">
      <w:pPr>
        <w:pStyle w:val="NoSpacing"/>
      </w:pPr>
    </w:p>
    <w:p w:rsidR="003A6756" w:rsidRDefault="003A6756" w:rsidP="003A6756">
      <w:pPr>
        <w:pStyle w:val="NoSpacing"/>
      </w:pPr>
      <w:r>
        <w:t>After discussion, Ms. Poole made a motion to move the request forward for consideration.  Dr. Gatlin seconded the motion.  The motion passed unanimously.</w:t>
      </w:r>
    </w:p>
    <w:p w:rsidR="003A6756" w:rsidRDefault="003A6756" w:rsidP="003A6756">
      <w:pPr>
        <w:pStyle w:val="NoSpacing"/>
      </w:pPr>
    </w:p>
    <w:p w:rsidR="00C8171B" w:rsidRDefault="003A6756" w:rsidP="003A6756">
      <w:pPr>
        <w:pStyle w:val="NoSpacing"/>
      </w:pPr>
      <w:r>
        <w:t>Chair Strong distributed a handout entitled “Resolution Regarding Faculty and Staff Salary Adjustments (2009-2010)” in Dr. Webb’s absence.  This is a formal resolution of the Shared Governance Faculty and Staff Salary Issues Committee to be forwarded to the President.  After</w:t>
      </w:r>
      <w:r w:rsidR="00257EB9">
        <w:t xml:space="preserve"> discussion</w:t>
      </w:r>
      <w:r>
        <w:t xml:space="preserve">, Dr. Lott made a motion for the endorsement to be moved forward </w:t>
      </w:r>
      <w:r w:rsidR="003C06AC">
        <w:t xml:space="preserve">and supported </w:t>
      </w:r>
      <w:r>
        <w:t xml:space="preserve">as funds are available.  Dr. Gatlin seconded the motion.  The motion passed unanimously.  </w:t>
      </w:r>
    </w:p>
    <w:p w:rsidR="00C8171B" w:rsidRDefault="00C8171B" w:rsidP="003A6756">
      <w:pPr>
        <w:pStyle w:val="NoSpacing"/>
      </w:pPr>
    </w:p>
    <w:p w:rsidR="003A6756" w:rsidRDefault="003A6756" w:rsidP="003A6756">
      <w:pPr>
        <w:pStyle w:val="NoSpacing"/>
      </w:pPr>
      <w:r>
        <w:rPr>
          <w:u w:val="single"/>
        </w:rPr>
        <w:t>Old Business</w:t>
      </w:r>
    </w:p>
    <w:p w:rsidR="003A6756" w:rsidRDefault="003A6756" w:rsidP="003A6756">
      <w:pPr>
        <w:pStyle w:val="NoSpacing"/>
      </w:pPr>
    </w:p>
    <w:p w:rsidR="003A6756" w:rsidRDefault="003A6756" w:rsidP="003A6756">
      <w:pPr>
        <w:pStyle w:val="NoSpacing"/>
      </w:pPr>
      <w:r>
        <w:t>There was no old business.</w:t>
      </w:r>
    </w:p>
    <w:p w:rsidR="003A6756" w:rsidRDefault="003A6756" w:rsidP="003A6756">
      <w:pPr>
        <w:pStyle w:val="NoSpacing"/>
      </w:pPr>
    </w:p>
    <w:p w:rsidR="003A6756" w:rsidRDefault="003A6756" w:rsidP="003A6756">
      <w:pPr>
        <w:pStyle w:val="NoSpacing"/>
      </w:pPr>
      <w:r>
        <w:t>Chair Strong noted that this was the last planned meeting of the SPBS Committee for this semester.</w:t>
      </w:r>
    </w:p>
    <w:p w:rsidR="003A6756" w:rsidRDefault="003A6756" w:rsidP="003A6756">
      <w:pPr>
        <w:pStyle w:val="NoSpacing"/>
      </w:pPr>
    </w:p>
    <w:p w:rsidR="003A6756" w:rsidRDefault="003A6756" w:rsidP="003A6756">
      <w:pPr>
        <w:pStyle w:val="NoSpacing"/>
      </w:pPr>
      <w:r>
        <w:t>The meeting was adjourned at 2:28 pm.</w:t>
      </w:r>
    </w:p>
    <w:p w:rsidR="003A6756" w:rsidRDefault="003A6756" w:rsidP="003A6756">
      <w:pPr>
        <w:pStyle w:val="NoSpacing"/>
      </w:pPr>
    </w:p>
    <w:p w:rsidR="003A6756" w:rsidRDefault="003A6756" w:rsidP="003A6756">
      <w:pPr>
        <w:pStyle w:val="NoSpacing"/>
      </w:pPr>
      <w:r>
        <w:t>Respectfully submitted,</w:t>
      </w:r>
    </w:p>
    <w:p w:rsidR="003A6756" w:rsidRDefault="003A6756" w:rsidP="003A6756">
      <w:pPr>
        <w:pStyle w:val="NoSpacing"/>
      </w:pPr>
    </w:p>
    <w:p w:rsidR="003A6756" w:rsidRDefault="003A6756" w:rsidP="003A6756">
      <w:pPr>
        <w:pStyle w:val="NoSpacing"/>
      </w:pPr>
      <w:r>
        <w:t>Debbie Westmoreland</w:t>
      </w:r>
    </w:p>
    <w:p w:rsidR="003A6756" w:rsidRPr="003A6756" w:rsidRDefault="003A6756" w:rsidP="003A6756">
      <w:pPr>
        <w:pStyle w:val="NoSpacing"/>
      </w:pPr>
    </w:p>
    <w:p w:rsidR="003A6756" w:rsidRDefault="003A6756" w:rsidP="003A6756">
      <w:pPr>
        <w:pStyle w:val="NoSpacing"/>
      </w:pPr>
    </w:p>
    <w:p w:rsidR="003A6756" w:rsidRDefault="003A6756" w:rsidP="003A6756">
      <w:pPr>
        <w:pStyle w:val="NoSpacing"/>
      </w:pPr>
    </w:p>
    <w:p w:rsidR="00F86A12" w:rsidRDefault="00F86A12" w:rsidP="00F86A12">
      <w:pPr>
        <w:pStyle w:val="NoSpacing"/>
      </w:pPr>
    </w:p>
    <w:p w:rsidR="00F86A12" w:rsidRDefault="00F86A12" w:rsidP="00F86A12">
      <w:pPr>
        <w:pStyle w:val="NoSpacing"/>
        <w:ind w:left="720"/>
      </w:pPr>
    </w:p>
    <w:p w:rsidR="00F86A12" w:rsidRDefault="00F86A12" w:rsidP="00F86A12">
      <w:pPr>
        <w:pStyle w:val="NoSpacing"/>
      </w:pPr>
    </w:p>
    <w:p w:rsidR="00F86A12" w:rsidRDefault="00F86A12" w:rsidP="00F86A12">
      <w:pPr>
        <w:pStyle w:val="NoSpacing"/>
      </w:pPr>
    </w:p>
    <w:p w:rsidR="00F86A12" w:rsidRDefault="00F86A12" w:rsidP="00F86A12">
      <w:pPr>
        <w:pStyle w:val="NoSpacing"/>
      </w:pPr>
    </w:p>
    <w:sectPr w:rsidR="00F86A12"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C53"/>
    <w:multiLevelType w:val="hybridMultilevel"/>
    <w:tmpl w:val="2E52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1C36"/>
    <w:multiLevelType w:val="hybridMultilevel"/>
    <w:tmpl w:val="5DB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46C50"/>
    <w:multiLevelType w:val="hybridMultilevel"/>
    <w:tmpl w:val="E1B0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4ED"/>
    <w:rsid w:val="001D2FC8"/>
    <w:rsid w:val="00257EB9"/>
    <w:rsid w:val="003A6756"/>
    <w:rsid w:val="003C06AC"/>
    <w:rsid w:val="006912A0"/>
    <w:rsid w:val="006D7F3F"/>
    <w:rsid w:val="00764C5B"/>
    <w:rsid w:val="0096780F"/>
    <w:rsid w:val="00BA04ED"/>
    <w:rsid w:val="00C8171B"/>
    <w:rsid w:val="00E93A45"/>
    <w:rsid w:val="00F51F86"/>
    <w:rsid w:val="00F86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4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B2BD-513D-46C6-8C62-E7D4A477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3</cp:revision>
  <cp:lastPrinted>2009-05-15T16:05:00Z</cp:lastPrinted>
  <dcterms:created xsi:type="dcterms:W3CDTF">2009-05-14T18:35:00Z</dcterms:created>
  <dcterms:modified xsi:type="dcterms:W3CDTF">2009-10-14T16:11:00Z</dcterms:modified>
</cp:coreProperties>
</file>